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B" w:rsidRDefault="00DC00BB" w:rsidP="00DC00B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«СОГЛАСОВАНО»</w:t>
      </w:r>
    </w:p>
    <w:p w:rsidR="00DC00BB" w:rsidRDefault="00DC00BB" w:rsidP="00DC00B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директора МОБУ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Председатель</w:t>
      </w:r>
    </w:p>
    <w:p w:rsidR="00DC00BB" w:rsidRDefault="00DC00BB" w:rsidP="00DC00B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ФТЛ им. В.П. Ларионова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                   Управляющего Совета</w:t>
      </w:r>
    </w:p>
    <w:p w:rsidR="00DC00BB" w:rsidRDefault="00DC00BB" w:rsidP="00DC00B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0BB">
        <w:rPr>
          <w:rFonts w:ascii="Times New Roman" w:hAnsi="Times New Roman"/>
          <w:b w:val="0"/>
          <w:color w:val="000000" w:themeColor="text1"/>
          <w:sz w:val="24"/>
          <w:szCs w:val="24"/>
        </w:rPr>
        <w:t>от 24.05.2017  № 01-09/115-4</w:t>
      </w:r>
      <w:r w:rsidR="00EA17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A17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A17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A17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A173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</w:t>
      </w:r>
    </w:p>
    <w:p w:rsidR="007B1049" w:rsidRDefault="00DC00BB" w:rsidP="00DC00B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0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                   «___»_____________201</w:t>
      </w:r>
      <w:r w:rsidR="00D40BC2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7B1049" w:rsidRDefault="007B1049" w:rsidP="00312B4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B1049" w:rsidRDefault="007B1049" w:rsidP="00312B4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3181" w:rsidRPr="00A724A8" w:rsidRDefault="00063181" w:rsidP="00312B4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65AD" w:rsidRDefault="000365AD" w:rsidP="00312B4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об У</w:t>
      </w:r>
      <w:r w:rsidRPr="009933D0">
        <w:rPr>
          <w:rFonts w:ascii="Times New Roman" w:hAnsi="Times New Roman" w:cs="Times New Roman"/>
          <w:color w:val="auto"/>
          <w:sz w:val="24"/>
          <w:szCs w:val="24"/>
        </w:rPr>
        <w:t>правляющем (общественном) совете</w:t>
      </w:r>
    </w:p>
    <w:p w:rsidR="000365AD" w:rsidRDefault="000365AD" w:rsidP="00312B4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33D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>общеобразовательного</w:t>
      </w:r>
      <w:r w:rsidRPr="00993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27EB">
        <w:rPr>
          <w:rFonts w:ascii="Times New Roman" w:hAnsi="Times New Roman" w:cs="Times New Roman"/>
          <w:color w:val="auto"/>
          <w:sz w:val="24"/>
          <w:szCs w:val="24"/>
        </w:rPr>
        <w:t xml:space="preserve">бюджетного </w:t>
      </w:r>
      <w:r w:rsidRPr="009933D0">
        <w:rPr>
          <w:rFonts w:ascii="Times New Roman" w:hAnsi="Times New Roman" w:cs="Times New Roman"/>
          <w:color w:val="auto"/>
          <w:sz w:val="24"/>
          <w:szCs w:val="24"/>
        </w:rPr>
        <w:t xml:space="preserve">учреждения </w:t>
      </w:r>
    </w:p>
    <w:p w:rsidR="000365AD" w:rsidRDefault="000365AD" w:rsidP="00312B4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527C8" w:rsidRPr="001527C8">
        <w:rPr>
          <w:rFonts w:ascii="Times New Roman" w:hAnsi="Times New Roman" w:cs="Times New Roman"/>
          <w:color w:val="auto"/>
          <w:sz w:val="24"/>
          <w:szCs w:val="24"/>
        </w:rPr>
        <w:t>Физико-технический лицей имени В.П. Ларионова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365AD" w:rsidRPr="009933D0" w:rsidRDefault="0082033C" w:rsidP="00312B4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0365AD" w:rsidRPr="009933D0">
        <w:rPr>
          <w:rFonts w:ascii="Times New Roman" w:hAnsi="Times New Roman" w:cs="Times New Roman"/>
          <w:color w:val="auto"/>
          <w:sz w:val="24"/>
          <w:szCs w:val="24"/>
        </w:rPr>
        <w:t>ородского округа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 </w:t>
      </w:r>
      <w:r w:rsidR="000365AD" w:rsidRPr="009933D0">
        <w:rPr>
          <w:rFonts w:ascii="Times New Roman" w:hAnsi="Times New Roman" w:cs="Times New Roman"/>
          <w:color w:val="auto"/>
          <w:sz w:val="24"/>
          <w:szCs w:val="24"/>
        </w:rPr>
        <w:t>Якутск»</w:t>
      </w:r>
    </w:p>
    <w:p w:rsidR="000365AD" w:rsidRPr="009933D0" w:rsidRDefault="000365AD" w:rsidP="00312B4B">
      <w:pPr>
        <w:jc w:val="both"/>
        <w:rPr>
          <w:color w:val="333333"/>
        </w:rPr>
      </w:pPr>
    </w:p>
    <w:p w:rsidR="0082033C" w:rsidRDefault="000365AD" w:rsidP="00312B4B">
      <w:pPr>
        <w:pStyle w:val="2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2B4B" w:rsidRDefault="00312B4B" w:rsidP="00312B4B">
      <w:pPr>
        <w:pStyle w:val="2"/>
        <w:spacing w:before="0" w:beforeAutospacing="0" w:after="0" w:afterAutospacing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0365AD" w:rsidP="00312B4B">
      <w:pPr>
        <w:numPr>
          <w:ilvl w:val="1"/>
          <w:numId w:val="1"/>
        </w:numPr>
        <w:tabs>
          <w:tab w:val="clear" w:pos="792"/>
          <w:tab w:val="num" w:pos="180"/>
        </w:tabs>
        <w:ind w:left="180" w:hanging="180"/>
        <w:jc w:val="both"/>
        <w:rPr>
          <w:color w:val="333333"/>
        </w:rPr>
      </w:pPr>
      <w:proofErr w:type="gramStart"/>
      <w:r w:rsidRPr="009933D0">
        <w:rPr>
          <w:color w:val="333333"/>
        </w:rPr>
        <w:t>Управляющий (общественный) совет</w:t>
      </w:r>
      <w:r>
        <w:rPr>
          <w:color w:val="333333"/>
        </w:rPr>
        <w:t xml:space="preserve"> </w:t>
      </w:r>
      <w:r w:rsidR="0082033C">
        <w:rPr>
          <w:color w:val="333333"/>
        </w:rPr>
        <w:t xml:space="preserve">(далее – </w:t>
      </w:r>
      <w:r w:rsidRPr="009933D0">
        <w:rPr>
          <w:color w:val="333333"/>
        </w:rPr>
        <w:t xml:space="preserve">Совет) </w:t>
      </w:r>
      <w:r>
        <w:rPr>
          <w:color w:val="333333"/>
        </w:rPr>
        <w:t xml:space="preserve">муниципального </w:t>
      </w:r>
      <w:r w:rsidRPr="009933D0">
        <w:rPr>
          <w:color w:val="333333"/>
        </w:rPr>
        <w:t xml:space="preserve">образовательного </w:t>
      </w:r>
      <w:r w:rsidR="00F427EB">
        <w:rPr>
          <w:color w:val="333333"/>
        </w:rPr>
        <w:t xml:space="preserve">бюджетного </w:t>
      </w:r>
      <w:r w:rsidRPr="009933D0">
        <w:rPr>
          <w:color w:val="333333"/>
        </w:rPr>
        <w:t>учреждения</w:t>
      </w:r>
      <w:r>
        <w:rPr>
          <w:color w:val="333333"/>
        </w:rPr>
        <w:t xml:space="preserve"> «</w:t>
      </w:r>
      <w:r w:rsidR="001527C8" w:rsidRPr="001527C8">
        <w:t>Физико-технический лицей им. В.П. Ларионова</w:t>
      </w:r>
      <w:r>
        <w:rPr>
          <w:color w:val="333333"/>
        </w:rPr>
        <w:t xml:space="preserve">» </w:t>
      </w:r>
      <w:r w:rsidR="001527C8">
        <w:rPr>
          <w:color w:val="333333"/>
        </w:rPr>
        <w:t>г</w:t>
      </w:r>
      <w:r>
        <w:rPr>
          <w:color w:val="333333"/>
        </w:rPr>
        <w:t>ородского округа «</w:t>
      </w:r>
      <w:r w:rsidR="001527C8">
        <w:rPr>
          <w:color w:val="333333"/>
        </w:rPr>
        <w:t xml:space="preserve">город </w:t>
      </w:r>
      <w:r>
        <w:rPr>
          <w:color w:val="333333"/>
        </w:rPr>
        <w:t xml:space="preserve">Якутск» (далее </w:t>
      </w:r>
      <w:r w:rsidR="001527C8">
        <w:rPr>
          <w:color w:val="333333"/>
        </w:rPr>
        <w:t>Лицей</w:t>
      </w:r>
      <w:r>
        <w:rPr>
          <w:color w:val="333333"/>
        </w:rPr>
        <w:t>)</w:t>
      </w:r>
      <w:r w:rsidRPr="009933D0">
        <w:rPr>
          <w:color w:val="333333"/>
        </w:rPr>
        <w:t xml:space="preserve"> является коллегиальным органом управления, представляет интересы всех участников обра</w:t>
      </w:r>
      <w:r>
        <w:rPr>
          <w:color w:val="333333"/>
        </w:rPr>
        <w:t>зо</w:t>
      </w:r>
      <w:r>
        <w:rPr>
          <w:color w:val="333333"/>
        </w:rPr>
        <w:softHyphen/>
        <w:t>вательного процесса, реализующим</w:t>
      </w:r>
      <w:r w:rsidRPr="009933D0">
        <w:rPr>
          <w:color w:val="333333"/>
        </w:rPr>
        <w:t xml:space="preserve"> принцип </w:t>
      </w:r>
      <w:r>
        <w:rPr>
          <w:color w:val="333333"/>
        </w:rPr>
        <w:t xml:space="preserve">демократического, </w:t>
      </w:r>
      <w:r w:rsidRPr="009933D0">
        <w:rPr>
          <w:color w:val="333333"/>
        </w:rPr>
        <w:t>государственно-обще</w:t>
      </w:r>
      <w:r w:rsidRPr="009933D0">
        <w:rPr>
          <w:color w:val="333333"/>
        </w:rPr>
        <w:softHyphen/>
        <w:t>ственного характера управления образ</w:t>
      </w:r>
      <w:r>
        <w:rPr>
          <w:color w:val="333333"/>
        </w:rPr>
        <w:t>ованием.</w:t>
      </w:r>
      <w:proofErr w:type="gramEnd"/>
      <w:r w:rsidRPr="009933D0">
        <w:rPr>
          <w:color w:val="333333"/>
        </w:rPr>
        <w:t xml:space="preserve"> </w:t>
      </w:r>
      <w:r>
        <w:rPr>
          <w:color w:val="333333"/>
        </w:rPr>
        <w:t xml:space="preserve">Совет </w:t>
      </w:r>
      <w:r w:rsidRPr="009933D0">
        <w:rPr>
          <w:color w:val="333333"/>
        </w:rPr>
        <w:t>имеет управленче</w:t>
      </w:r>
      <w:r w:rsidRPr="009933D0">
        <w:rPr>
          <w:color w:val="333333"/>
        </w:rPr>
        <w:softHyphen/>
        <w:t xml:space="preserve">ские полномочия по решению ряда вопросов функционирования и </w:t>
      </w:r>
      <w:r>
        <w:rPr>
          <w:color w:val="333333"/>
        </w:rPr>
        <w:t xml:space="preserve">развития </w:t>
      </w:r>
      <w:r w:rsidR="001527C8">
        <w:rPr>
          <w:color w:val="333333"/>
        </w:rPr>
        <w:t>Лицея</w:t>
      </w:r>
      <w:r w:rsidRPr="009933D0">
        <w:rPr>
          <w:color w:val="333333"/>
        </w:rPr>
        <w:t xml:space="preserve">. </w:t>
      </w:r>
    </w:p>
    <w:p w:rsidR="000365AD" w:rsidRDefault="000365AD" w:rsidP="00312B4B">
      <w:pPr>
        <w:numPr>
          <w:ilvl w:val="1"/>
          <w:numId w:val="1"/>
        </w:numPr>
        <w:tabs>
          <w:tab w:val="clear" w:pos="792"/>
          <w:tab w:val="num" w:pos="180"/>
        </w:tabs>
        <w:ind w:left="180" w:hanging="180"/>
        <w:jc w:val="both"/>
        <w:rPr>
          <w:color w:val="333333"/>
        </w:rPr>
      </w:pPr>
      <w:proofErr w:type="gramStart"/>
      <w:r w:rsidRPr="009933D0">
        <w:rPr>
          <w:color w:val="333333"/>
        </w:rPr>
        <w:t>Совет создается с целью придания открытости и повышения инвестиционной прив</w:t>
      </w:r>
      <w:r>
        <w:rPr>
          <w:color w:val="333333"/>
        </w:rPr>
        <w:t xml:space="preserve">лекательности сферы образования, </w:t>
      </w:r>
      <w:r w:rsidRPr="009933D0">
        <w:rPr>
          <w:color w:val="333333"/>
        </w:rPr>
        <w:t xml:space="preserve"> возможности появления в</w:t>
      </w:r>
      <w:r>
        <w:rPr>
          <w:color w:val="333333"/>
        </w:rPr>
        <w:t xml:space="preserve">нешней оценки деятельности </w:t>
      </w:r>
      <w:r w:rsidR="001527C8">
        <w:rPr>
          <w:color w:val="333333"/>
        </w:rPr>
        <w:t>Лицея</w:t>
      </w:r>
      <w:r w:rsidRPr="009933D0">
        <w:rPr>
          <w:color w:val="333333"/>
        </w:rPr>
        <w:t xml:space="preserve"> и ее управления; повышения общественного статуса </w:t>
      </w:r>
      <w:r w:rsidR="001527C8">
        <w:rPr>
          <w:color w:val="333333"/>
        </w:rPr>
        <w:t>Физико-технического лицея им. В.П. Ларионова</w:t>
      </w:r>
      <w:r w:rsidRPr="009933D0">
        <w:rPr>
          <w:color w:val="333333"/>
        </w:rPr>
        <w:t>; изменения отношений между всеми уставными органами управления учреждением; формирования и развития навыков общественной самоорганизации участников образовательного процесса, а также других граждан</w:t>
      </w:r>
      <w:r w:rsidR="001527C8">
        <w:rPr>
          <w:color w:val="333333"/>
        </w:rPr>
        <w:t>, проживающих на территории г</w:t>
      </w:r>
      <w:r>
        <w:rPr>
          <w:color w:val="333333"/>
        </w:rPr>
        <w:t>ородского округа «</w:t>
      </w:r>
      <w:r w:rsidR="001527C8">
        <w:rPr>
          <w:color w:val="333333"/>
        </w:rPr>
        <w:t xml:space="preserve">город </w:t>
      </w:r>
      <w:r>
        <w:rPr>
          <w:color w:val="333333"/>
        </w:rPr>
        <w:t>Якутск»</w:t>
      </w:r>
      <w:r w:rsidRPr="009933D0">
        <w:rPr>
          <w:color w:val="333333"/>
        </w:rPr>
        <w:t>.</w:t>
      </w:r>
      <w:r w:rsidR="00312B4B">
        <w:rPr>
          <w:color w:val="333333"/>
        </w:rPr>
        <w:t xml:space="preserve"> </w:t>
      </w:r>
      <w:proofErr w:type="gramEnd"/>
    </w:p>
    <w:p w:rsidR="000365AD" w:rsidRDefault="000365AD" w:rsidP="00312B4B">
      <w:pPr>
        <w:numPr>
          <w:ilvl w:val="1"/>
          <w:numId w:val="1"/>
        </w:numPr>
        <w:tabs>
          <w:tab w:val="clear" w:pos="792"/>
          <w:tab w:val="num" w:pos="180"/>
        </w:tabs>
        <w:ind w:left="180" w:hanging="180"/>
        <w:jc w:val="both"/>
        <w:rPr>
          <w:color w:val="333333"/>
        </w:rPr>
      </w:pPr>
      <w:r w:rsidRPr="009933D0">
        <w:rPr>
          <w:color w:val="333333"/>
        </w:rPr>
        <w:t>Совет осуществляет свою деятельность в соответствии с закон</w:t>
      </w:r>
      <w:r w:rsidR="00312B4B">
        <w:rPr>
          <w:color w:val="333333"/>
        </w:rPr>
        <w:t>одательством</w:t>
      </w:r>
      <w:r w:rsidRPr="009933D0">
        <w:rPr>
          <w:color w:val="333333"/>
        </w:rPr>
        <w:t xml:space="preserve"> Российской Федерации, Республики Саха (Якутия), </w:t>
      </w:r>
      <w:r w:rsidR="00312B4B" w:rsidRPr="009933D0">
        <w:rPr>
          <w:color w:val="333333"/>
        </w:rPr>
        <w:t xml:space="preserve">правовыми актами </w:t>
      </w:r>
      <w:r w:rsidR="001527C8">
        <w:rPr>
          <w:color w:val="333333"/>
        </w:rPr>
        <w:t>г</w:t>
      </w:r>
      <w:r>
        <w:rPr>
          <w:color w:val="333333"/>
        </w:rPr>
        <w:t>ородского округа «</w:t>
      </w:r>
      <w:r w:rsidR="001527C8">
        <w:rPr>
          <w:color w:val="333333"/>
        </w:rPr>
        <w:t xml:space="preserve">город </w:t>
      </w:r>
      <w:r>
        <w:rPr>
          <w:color w:val="333333"/>
        </w:rPr>
        <w:t xml:space="preserve">Якутск», Уставом </w:t>
      </w:r>
      <w:r w:rsidRPr="009933D0">
        <w:rPr>
          <w:color w:val="333333"/>
        </w:rPr>
        <w:t>образовательного учреждения, а также регламентом Совета, иными лок</w:t>
      </w:r>
      <w:r>
        <w:rPr>
          <w:color w:val="333333"/>
        </w:rPr>
        <w:t xml:space="preserve">альными нормативными актами </w:t>
      </w:r>
      <w:r w:rsidRPr="009933D0">
        <w:rPr>
          <w:color w:val="333333"/>
        </w:rPr>
        <w:t>образовательного учреждения.</w:t>
      </w:r>
    </w:p>
    <w:p w:rsidR="000365AD" w:rsidRDefault="000365AD" w:rsidP="00312B4B">
      <w:pPr>
        <w:numPr>
          <w:ilvl w:val="1"/>
          <w:numId w:val="1"/>
        </w:numPr>
        <w:tabs>
          <w:tab w:val="clear" w:pos="792"/>
          <w:tab w:val="num" w:pos="180"/>
        </w:tabs>
        <w:ind w:left="180" w:hanging="180"/>
        <w:jc w:val="both"/>
        <w:rPr>
          <w:color w:val="333333"/>
        </w:rPr>
      </w:pPr>
      <w:r>
        <w:rPr>
          <w:color w:val="333333"/>
        </w:rPr>
        <w:t>В своей деятельности  Совет руководствуется:</w:t>
      </w:r>
    </w:p>
    <w:p w:rsidR="000365AD" w:rsidRDefault="000365AD" w:rsidP="00E47788">
      <w:pPr>
        <w:ind w:firstLine="567"/>
        <w:jc w:val="both"/>
        <w:rPr>
          <w:color w:val="333333"/>
        </w:rPr>
      </w:pPr>
      <w:r>
        <w:rPr>
          <w:color w:val="333333"/>
        </w:rPr>
        <w:t>1.4.1.</w:t>
      </w:r>
      <w:r w:rsidR="00E47788">
        <w:rPr>
          <w:color w:val="333333"/>
        </w:rPr>
        <w:t xml:space="preserve"> </w:t>
      </w:r>
      <w:r>
        <w:rPr>
          <w:color w:val="333333"/>
        </w:rPr>
        <w:t>Конституцией Российской Федерации;</w:t>
      </w:r>
      <w:r w:rsidR="00E47788">
        <w:rPr>
          <w:color w:val="333333"/>
        </w:rPr>
        <w:t xml:space="preserve"> </w:t>
      </w:r>
    </w:p>
    <w:p w:rsidR="000365AD" w:rsidRDefault="000365AD" w:rsidP="00312B4B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1.4.2. </w:t>
      </w:r>
      <w:r w:rsidR="00B91DF1">
        <w:rPr>
          <w:color w:val="333333"/>
        </w:rPr>
        <w:t>Федеральным з</w:t>
      </w:r>
      <w:r>
        <w:rPr>
          <w:color w:val="333333"/>
        </w:rPr>
        <w:t>аконом «Об образовании</w:t>
      </w:r>
      <w:r w:rsidR="00B91DF1">
        <w:rPr>
          <w:color w:val="333333"/>
        </w:rPr>
        <w:t xml:space="preserve"> в Российской Федерации</w:t>
      </w:r>
      <w:r>
        <w:rPr>
          <w:color w:val="333333"/>
        </w:rPr>
        <w:t>» и иными федеральными законами;</w:t>
      </w:r>
    </w:p>
    <w:p w:rsidR="000365AD" w:rsidRDefault="005A4A5D" w:rsidP="00312B4B">
      <w:pPr>
        <w:ind w:firstLine="567"/>
        <w:jc w:val="both"/>
        <w:rPr>
          <w:color w:val="333333"/>
        </w:rPr>
      </w:pPr>
      <w:r>
        <w:rPr>
          <w:color w:val="333333"/>
        </w:rPr>
        <w:t>1.5.3.</w:t>
      </w:r>
      <w:r w:rsidR="00E47788">
        <w:rPr>
          <w:color w:val="333333"/>
        </w:rPr>
        <w:t xml:space="preserve"> </w:t>
      </w:r>
      <w:r>
        <w:rPr>
          <w:color w:val="333333"/>
        </w:rPr>
        <w:t>П</w:t>
      </w:r>
      <w:r w:rsidR="000365AD">
        <w:rPr>
          <w:color w:val="333333"/>
        </w:rPr>
        <w:t>остановлениями и распоряжениями Правительства Российской Федерации;</w:t>
      </w:r>
    </w:p>
    <w:p w:rsidR="00F427EB" w:rsidRDefault="005A4A5D" w:rsidP="00312B4B">
      <w:pPr>
        <w:ind w:firstLine="567"/>
        <w:jc w:val="both"/>
        <w:rPr>
          <w:color w:val="333333"/>
        </w:rPr>
      </w:pPr>
      <w:r>
        <w:rPr>
          <w:color w:val="333333"/>
        </w:rPr>
        <w:t>1.5.4</w:t>
      </w:r>
      <w:r w:rsidR="000365AD">
        <w:rPr>
          <w:color w:val="333333"/>
        </w:rPr>
        <w:t>.</w:t>
      </w:r>
      <w:r w:rsidR="00E47788">
        <w:rPr>
          <w:color w:val="333333"/>
        </w:rPr>
        <w:t xml:space="preserve"> </w:t>
      </w:r>
      <w:r w:rsidR="000365AD">
        <w:rPr>
          <w:color w:val="333333"/>
        </w:rPr>
        <w:t>Конституцией Республики Саха (Якутии);</w:t>
      </w:r>
    </w:p>
    <w:p w:rsidR="000365AD" w:rsidRDefault="005A4A5D" w:rsidP="00312B4B">
      <w:pPr>
        <w:ind w:firstLine="567"/>
        <w:jc w:val="both"/>
        <w:rPr>
          <w:color w:val="333333"/>
        </w:rPr>
      </w:pPr>
      <w:r>
        <w:rPr>
          <w:color w:val="333333"/>
        </w:rPr>
        <w:t>1.5.5</w:t>
      </w:r>
      <w:r w:rsidR="000365AD">
        <w:rPr>
          <w:color w:val="333333"/>
        </w:rPr>
        <w:t>.</w:t>
      </w:r>
      <w:r w:rsidR="00E47788">
        <w:rPr>
          <w:color w:val="333333"/>
        </w:rPr>
        <w:t xml:space="preserve"> </w:t>
      </w:r>
      <w:r w:rsidR="000365AD">
        <w:rPr>
          <w:color w:val="333333"/>
        </w:rPr>
        <w:t>Законом Республики С</w:t>
      </w:r>
      <w:r w:rsidR="00F427EB">
        <w:rPr>
          <w:color w:val="333333"/>
        </w:rPr>
        <w:t>аха (Якутия) «Об образовании», Законом «О государственно-общественном управлении в сфере дошкольного и общего образования в Республике Саха (</w:t>
      </w:r>
      <w:r w:rsidR="0082033C">
        <w:rPr>
          <w:color w:val="333333"/>
        </w:rPr>
        <w:t>Якутия</w:t>
      </w:r>
      <w:r w:rsidR="00F427EB">
        <w:rPr>
          <w:color w:val="333333"/>
        </w:rPr>
        <w:t xml:space="preserve">)», </w:t>
      </w:r>
      <w:r w:rsidR="000365AD">
        <w:rPr>
          <w:color w:val="333333"/>
        </w:rPr>
        <w:t>иными законами Республики Саха (Якутия);</w:t>
      </w:r>
    </w:p>
    <w:p w:rsidR="000365AD" w:rsidRDefault="005A4A5D" w:rsidP="00312B4B">
      <w:pPr>
        <w:ind w:firstLine="567"/>
        <w:jc w:val="both"/>
        <w:rPr>
          <w:color w:val="333333"/>
        </w:rPr>
      </w:pPr>
      <w:r>
        <w:rPr>
          <w:color w:val="333333"/>
        </w:rPr>
        <w:t>1.5.6.</w:t>
      </w:r>
      <w:r w:rsidR="00E47788">
        <w:rPr>
          <w:color w:val="333333"/>
        </w:rPr>
        <w:t xml:space="preserve"> </w:t>
      </w:r>
      <w:r>
        <w:rPr>
          <w:color w:val="333333"/>
        </w:rPr>
        <w:t>П</w:t>
      </w:r>
      <w:r w:rsidR="000365AD">
        <w:rPr>
          <w:color w:val="333333"/>
        </w:rPr>
        <w:t>остановлениями Правительства Республики Саха (Якутия);</w:t>
      </w:r>
    </w:p>
    <w:p w:rsidR="000365AD" w:rsidRDefault="005A4A5D" w:rsidP="00312B4B">
      <w:pPr>
        <w:ind w:firstLine="567"/>
        <w:jc w:val="both"/>
        <w:rPr>
          <w:color w:val="333333"/>
        </w:rPr>
      </w:pPr>
      <w:r>
        <w:rPr>
          <w:color w:val="333333"/>
        </w:rPr>
        <w:t>1.5.7</w:t>
      </w:r>
      <w:r w:rsidR="000365AD">
        <w:rPr>
          <w:color w:val="333333"/>
        </w:rPr>
        <w:t>.</w:t>
      </w:r>
      <w:r w:rsidR="00E47788">
        <w:rPr>
          <w:color w:val="333333"/>
        </w:rPr>
        <w:t xml:space="preserve"> </w:t>
      </w:r>
      <w:r w:rsidR="000365AD">
        <w:rPr>
          <w:color w:val="333333"/>
        </w:rPr>
        <w:t xml:space="preserve">Уставом и иными нормативно-правовыми актами </w:t>
      </w:r>
      <w:r w:rsidR="009D2525">
        <w:rPr>
          <w:color w:val="333333"/>
        </w:rPr>
        <w:t>г</w:t>
      </w:r>
      <w:r w:rsidR="000365AD">
        <w:rPr>
          <w:color w:val="333333"/>
        </w:rPr>
        <w:t>ородского округа «</w:t>
      </w:r>
      <w:r w:rsidR="009D2525">
        <w:rPr>
          <w:color w:val="333333"/>
        </w:rPr>
        <w:t xml:space="preserve">город </w:t>
      </w:r>
      <w:r w:rsidR="000365AD">
        <w:rPr>
          <w:color w:val="333333"/>
        </w:rPr>
        <w:t>Якутск»;</w:t>
      </w:r>
    </w:p>
    <w:p w:rsidR="00B91DF1" w:rsidRDefault="005A4A5D" w:rsidP="00B91DF1">
      <w:pPr>
        <w:ind w:firstLine="567"/>
        <w:jc w:val="both"/>
        <w:rPr>
          <w:color w:val="333333"/>
        </w:rPr>
      </w:pPr>
      <w:r>
        <w:rPr>
          <w:color w:val="333333"/>
        </w:rPr>
        <w:t>1.5.8.</w:t>
      </w:r>
      <w:r w:rsidR="00E47788">
        <w:rPr>
          <w:color w:val="333333"/>
        </w:rPr>
        <w:t xml:space="preserve"> </w:t>
      </w:r>
      <w:r w:rsidR="000365AD">
        <w:rPr>
          <w:color w:val="333333"/>
        </w:rPr>
        <w:t>Уставом образовательного учреждения и настоящим Положением.</w:t>
      </w:r>
      <w:r w:rsidR="000365AD" w:rsidRPr="009933D0">
        <w:rPr>
          <w:color w:val="333333"/>
        </w:rPr>
        <w:br/>
      </w:r>
      <w:r w:rsidR="000365AD">
        <w:rPr>
          <w:color w:val="333333"/>
        </w:rPr>
        <w:t xml:space="preserve">         </w:t>
      </w:r>
      <w:r w:rsidR="000365AD" w:rsidRPr="009933D0">
        <w:rPr>
          <w:color w:val="333333"/>
        </w:rPr>
        <w:t>1.</w:t>
      </w:r>
      <w:r w:rsidR="000365AD">
        <w:rPr>
          <w:color w:val="333333"/>
        </w:rPr>
        <w:t>6</w:t>
      </w:r>
      <w:r w:rsidR="000365AD" w:rsidRPr="009933D0">
        <w:rPr>
          <w:color w:val="333333"/>
        </w:rPr>
        <w:t>. Деятельность членов Совета основывается на принципах добровольности участия в его работе, коллегиальности принятия решений, гласности</w:t>
      </w:r>
      <w:r w:rsidR="000365AD">
        <w:rPr>
          <w:color w:val="333333"/>
        </w:rPr>
        <w:t xml:space="preserve"> и открытости</w:t>
      </w:r>
      <w:r w:rsidR="000365AD" w:rsidRPr="009933D0">
        <w:rPr>
          <w:color w:val="333333"/>
        </w:rPr>
        <w:t>.</w:t>
      </w:r>
      <w:r w:rsidR="000365AD" w:rsidRPr="009933D0">
        <w:rPr>
          <w:color w:val="333333"/>
        </w:rPr>
        <w:br/>
      </w:r>
      <w:r w:rsidR="000365AD">
        <w:rPr>
          <w:color w:val="333333"/>
        </w:rPr>
        <w:t xml:space="preserve">         1.7.</w:t>
      </w:r>
      <w:r w:rsidR="00E47788">
        <w:rPr>
          <w:color w:val="333333"/>
        </w:rPr>
        <w:t xml:space="preserve"> </w:t>
      </w:r>
      <w:r w:rsidR="000365AD" w:rsidRPr="009933D0">
        <w:rPr>
          <w:color w:val="333333"/>
        </w:rPr>
        <w:t>Уст</w:t>
      </w:r>
      <w:r w:rsidR="000365AD">
        <w:rPr>
          <w:color w:val="333333"/>
        </w:rPr>
        <w:t xml:space="preserve">авом </w:t>
      </w:r>
      <w:r w:rsidR="009D2525">
        <w:rPr>
          <w:color w:val="333333"/>
        </w:rPr>
        <w:t>Лицея</w:t>
      </w:r>
      <w:r w:rsidR="000365AD" w:rsidRPr="009933D0">
        <w:rPr>
          <w:color w:val="333333"/>
        </w:rPr>
        <w:t xml:space="preserve"> п</w:t>
      </w:r>
      <w:r>
        <w:rPr>
          <w:color w:val="333333"/>
        </w:rPr>
        <w:t>редусматриваются:</w:t>
      </w:r>
    </w:p>
    <w:p w:rsidR="000365AD" w:rsidRDefault="00B91DF1" w:rsidP="00B91DF1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5A4A5D">
        <w:rPr>
          <w:color w:val="333333"/>
        </w:rPr>
        <w:t xml:space="preserve">а) </w:t>
      </w:r>
      <w:r w:rsidR="000365AD" w:rsidRPr="009933D0">
        <w:rPr>
          <w:color w:val="333333"/>
        </w:rPr>
        <w:t>порядок формиро</w:t>
      </w:r>
      <w:r w:rsidR="000365AD">
        <w:rPr>
          <w:color w:val="333333"/>
        </w:rPr>
        <w:t>вания и деятельность Совета;</w:t>
      </w:r>
    </w:p>
    <w:p w:rsidR="000365AD" w:rsidRDefault="00AF1FDF" w:rsidP="00312B4B">
      <w:pPr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="00E47788">
        <w:rPr>
          <w:color w:val="333333"/>
        </w:rPr>
        <w:t xml:space="preserve">  </w:t>
      </w:r>
      <w:r w:rsidR="000365AD">
        <w:rPr>
          <w:color w:val="333333"/>
        </w:rPr>
        <w:t xml:space="preserve">б)  </w:t>
      </w:r>
      <w:r w:rsidR="0082033C">
        <w:rPr>
          <w:color w:val="333333"/>
        </w:rPr>
        <w:t>компетенция Совета.</w:t>
      </w:r>
    </w:p>
    <w:p w:rsidR="00C6325E" w:rsidRDefault="00C6325E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порядок формирования </w:t>
      </w: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(общественного) с</w:t>
      </w:r>
      <w:r w:rsidRPr="00434A10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0365AD" w:rsidRPr="00434A10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E47788" w:rsidP="00E47788">
      <w:pPr>
        <w:tabs>
          <w:tab w:val="left" w:pos="567"/>
        </w:tabs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0365AD" w:rsidRPr="009933D0">
        <w:rPr>
          <w:color w:val="333333"/>
        </w:rPr>
        <w:t xml:space="preserve">2.1. В состав </w:t>
      </w:r>
      <w:r w:rsidR="000365AD">
        <w:rPr>
          <w:color w:val="333333"/>
        </w:rPr>
        <w:t>С</w:t>
      </w:r>
      <w:r w:rsidR="000365AD" w:rsidRPr="009933D0">
        <w:rPr>
          <w:color w:val="333333"/>
        </w:rPr>
        <w:t>овета входят:</w:t>
      </w:r>
    </w:p>
    <w:p w:rsidR="000365AD" w:rsidRDefault="00E47788" w:rsidP="00E47788">
      <w:pPr>
        <w:tabs>
          <w:tab w:val="left" w:pos="993"/>
        </w:tabs>
        <w:ind w:firstLine="708"/>
        <w:jc w:val="both"/>
        <w:rPr>
          <w:color w:val="333333"/>
        </w:rPr>
      </w:pPr>
      <w:r>
        <w:rPr>
          <w:color w:val="333333"/>
        </w:rPr>
        <w:tab/>
      </w:r>
      <w:r w:rsidR="000365AD" w:rsidRPr="009933D0">
        <w:rPr>
          <w:color w:val="333333"/>
        </w:rPr>
        <w:t>а) избранные представители родителей (законных представителей) обучающихся всех ступеней общего образования</w:t>
      </w:r>
      <w:r w:rsidR="0082033C">
        <w:rPr>
          <w:color w:val="333333"/>
        </w:rPr>
        <w:t xml:space="preserve"> – 5 человек</w:t>
      </w:r>
      <w:r w:rsidR="000365AD" w:rsidRPr="009933D0">
        <w:rPr>
          <w:color w:val="333333"/>
        </w:rPr>
        <w:t xml:space="preserve">; </w:t>
      </w:r>
    </w:p>
    <w:p w:rsidR="000365AD" w:rsidRDefault="00E47788" w:rsidP="00E47788">
      <w:pPr>
        <w:ind w:left="708"/>
        <w:jc w:val="both"/>
        <w:rPr>
          <w:color w:val="333333"/>
        </w:rPr>
      </w:pPr>
      <w:r>
        <w:rPr>
          <w:color w:val="333333"/>
        </w:rPr>
        <w:t xml:space="preserve">    </w:t>
      </w:r>
      <w:r w:rsidR="000365AD" w:rsidRPr="009933D0">
        <w:rPr>
          <w:color w:val="333333"/>
        </w:rPr>
        <w:t>б) избранные представители работн</w:t>
      </w:r>
      <w:r w:rsidR="000365AD">
        <w:rPr>
          <w:color w:val="333333"/>
        </w:rPr>
        <w:t xml:space="preserve">иков </w:t>
      </w:r>
      <w:r w:rsidR="009D2525">
        <w:rPr>
          <w:color w:val="333333"/>
        </w:rPr>
        <w:t>Лицея</w:t>
      </w:r>
      <w:r w:rsidR="007B1049">
        <w:rPr>
          <w:color w:val="333333"/>
        </w:rPr>
        <w:t xml:space="preserve"> – </w:t>
      </w:r>
      <w:r w:rsidR="009D2525">
        <w:rPr>
          <w:color w:val="333333"/>
        </w:rPr>
        <w:t>3</w:t>
      </w:r>
      <w:r w:rsidR="007B1049">
        <w:rPr>
          <w:color w:val="333333"/>
        </w:rPr>
        <w:t xml:space="preserve"> человека</w:t>
      </w:r>
      <w:r w:rsidR="000365AD" w:rsidRPr="009933D0">
        <w:rPr>
          <w:color w:val="333333"/>
        </w:rPr>
        <w:t>;</w:t>
      </w:r>
    </w:p>
    <w:p w:rsidR="000365AD" w:rsidRDefault="00E47788" w:rsidP="00E47788">
      <w:pPr>
        <w:tabs>
          <w:tab w:val="left" w:pos="851"/>
          <w:tab w:val="left" w:pos="993"/>
        </w:tabs>
        <w:jc w:val="both"/>
        <w:rPr>
          <w:color w:val="333333"/>
        </w:rPr>
      </w:pPr>
      <w:r>
        <w:rPr>
          <w:color w:val="333333"/>
        </w:rPr>
        <w:t xml:space="preserve">               </w:t>
      </w:r>
      <w:r w:rsidR="000365AD" w:rsidRPr="009933D0">
        <w:rPr>
          <w:color w:val="333333"/>
        </w:rPr>
        <w:t>в) избранны</w:t>
      </w:r>
      <w:r w:rsidR="002D00C5">
        <w:rPr>
          <w:color w:val="333333"/>
        </w:rPr>
        <w:t>й представитель</w:t>
      </w:r>
      <w:r w:rsidR="000365AD" w:rsidRPr="009933D0">
        <w:rPr>
          <w:color w:val="333333"/>
        </w:rPr>
        <w:t xml:space="preserve"> обучающихся  </w:t>
      </w:r>
      <w:r w:rsidR="002D00C5">
        <w:rPr>
          <w:color w:val="333333"/>
        </w:rPr>
        <w:t>треть</w:t>
      </w:r>
      <w:r w:rsidR="000365AD" w:rsidRPr="009933D0">
        <w:rPr>
          <w:color w:val="333333"/>
        </w:rPr>
        <w:t>ей ступен</w:t>
      </w:r>
      <w:r w:rsidR="002D00C5">
        <w:rPr>
          <w:color w:val="333333"/>
        </w:rPr>
        <w:t>и</w:t>
      </w:r>
      <w:r w:rsidR="000365AD" w:rsidRPr="009933D0">
        <w:rPr>
          <w:color w:val="333333"/>
        </w:rPr>
        <w:t xml:space="preserve"> общего образования</w:t>
      </w:r>
      <w:r w:rsidR="007B1049">
        <w:rPr>
          <w:color w:val="333333"/>
        </w:rPr>
        <w:t xml:space="preserve"> </w:t>
      </w:r>
      <w:r w:rsidR="005702BA">
        <w:rPr>
          <w:color w:val="333333"/>
        </w:rPr>
        <w:t>(</w:t>
      </w:r>
      <w:r w:rsidR="002D00C5">
        <w:rPr>
          <w:color w:val="333333"/>
        </w:rPr>
        <w:t>10</w:t>
      </w:r>
      <w:r w:rsidR="005702BA">
        <w:rPr>
          <w:color w:val="333333"/>
        </w:rPr>
        <w:t xml:space="preserve">-11 классы) </w:t>
      </w:r>
      <w:r w:rsidR="007B1049">
        <w:rPr>
          <w:color w:val="333333"/>
        </w:rPr>
        <w:t xml:space="preserve">– </w:t>
      </w:r>
      <w:r w:rsidR="005E0583">
        <w:rPr>
          <w:color w:val="333333"/>
        </w:rPr>
        <w:t>1</w:t>
      </w:r>
      <w:r w:rsidR="007B1049">
        <w:rPr>
          <w:color w:val="333333"/>
        </w:rPr>
        <w:t xml:space="preserve"> человек</w:t>
      </w:r>
      <w:r w:rsidR="000365AD" w:rsidRPr="009933D0">
        <w:rPr>
          <w:color w:val="333333"/>
        </w:rPr>
        <w:t>;</w:t>
      </w:r>
    </w:p>
    <w:p w:rsidR="000365AD" w:rsidRDefault="00E47788" w:rsidP="00312B4B">
      <w:pPr>
        <w:jc w:val="both"/>
        <w:rPr>
          <w:color w:val="333333"/>
        </w:rPr>
      </w:pPr>
      <w:r>
        <w:rPr>
          <w:color w:val="333333"/>
        </w:rPr>
        <w:t xml:space="preserve">               </w:t>
      </w:r>
      <w:r w:rsidR="000365AD">
        <w:rPr>
          <w:color w:val="333333"/>
        </w:rPr>
        <w:t xml:space="preserve">г) </w:t>
      </w:r>
      <w:r w:rsidR="005E0583">
        <w:rPr>
          <w:color w:val="333333"/>
        </w:rPr>
        <w:t xml:space="preserve">руководитель </w:t>
      </w:r>
      <w:r w:rsidR="005E0583" w:rsidRPr="009933D0">
        <w:rPr>
          <w:color w:val="333333"/>
        </w:rPr>
        <w:t xml:space="preserve"> </w:t>
      </w:r>
      <w:r w:rsidR="005E0583">
        <w:rPr>
          <w:color w:val="333333"/>
        </w:rPr>
        <w:t>Лицея – 1 человек;</w:t>
      </w:r>
    </w:p>
    <w:p w:rsidR="000365AD" w:rsidRDefault="00E47788" w:rsidP="00312B4B">
      <w:pPr>
        <w:jc w:val="both"/>
        <w:rPr>
          <w:color w:val="333333"/>
        </w:rPr>
      </w:pPr>
      <w:r>
        <w:rPr>
          <w:color w:val="333333"/>
        </w:rPr>
        <w:t xml:space="preserve">               </w:t>
      </w:r>
      <w:proofErr w:type="spellStart"/>
      <w:r w:rsidR="000365AD" w:rsidRPr="009933D0">
        <w:rPr>
          <w:color w:val="333333"/>
        </w:rPr>
        <w:t>д</w:t>
      </w:r>
      <w:proofErr w:type="spellEnd"/>
      <w:r w:rsidR="000365AD" w:rsidRPr="009933D0">
        <w:rPr>
          <w:color w:val="333333"/>
        </w:rPr>
        <w:t xml:space="preserve">) </w:t>
      </w:r>
      <w:r w:rsidR="005E0583" w:rsidRPr="009933D0">
        <w:rPr>
          <w:color w:val="333333"/>
        </w:rPr>
        <w:t>представитель (доверенное лицо) Учредителя</w:t>
      </w:r>
      <w:r w:rsidR="005E0583">
        <w:rPr>
          <w:color w:val="333333"/>
        </w:rPr>
        <w:t xml:space="preserve"> Лицея – 1 человек;</w:t>
      </w:r>
    </w:p>
    <w:p w:rsidR="00312B4B" w:rsidRDefault="00E47788" w:rsidP="00312B4B">
      <w:pPr>
        <w:jc w:val="both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 w:rsidR="000365AD" w:rsidRPr="009933D0">
        <w:rPr>
          <w:color w:val="333333"/>
        </w:rPr>
        <w:t>е)</w:t>
      </w:r>
      <w:r w:rsidR="00312B4B" w:rsidRPr="00312B4B">
        <w:rPr>
          <w:color w:val="333333"/>
        </w:rPr>
        <w:t xml:space="preserve"> </w:t>
      </w:r>
      <w:r w:rsidR="005E0583" w:rsidRPr="009933D0">
        <w:rPr>
          <w:color w:val="333333"/>
        </w:rPr>
        <w:t>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</w:t>
      </w:r>
      <w:r w:rsidR="005E0583">
        <w:rPr>
          <w:color w:val="333333"/>
        </w:rPr>
        <w:t>нию и развитию Лицея.</w:t>
      </w:r>
      <w:proofErr w:type="gramEnd"/>
    </w:p>
    <w:p w:rsidR="000365AD" w:rsidRDefault="005E0583" w:rsidP="005E0583">
      <w:pPr>
        <w:tabs>
          <w:tab w:val="left" w:pos="567"/>
          <w:tab w:val="left" w:pos="993"/>
        </w:tabs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0365AD" w:rsidRPr="009933D0">
        <w:rPr>
          <w:color w:val="333333"/>
        </w:rPr>
        <w:t>2.2. Общая чис</w:t>
      </w:r>
      <w:r w:rsidR="0082033C">
        <w:rPr>
          <w:color w:val="333333"/>
        </w:rPr>
        <w:t>ленность Совета составляет 1</w:t>
      </w:r>
      <w:r w:rsidR="002D00C5">
        <w:rPr>
          <w:color w:val="333333"/>
        </w:rPr>
        <w:t>1</w:t>
      </w:r>
      <w:r w:rsidR="000365AD">
        <w:rPr>
          <w:color w:val="333333"/>
        </w:rPr>
        <w:t xml:space="preserve"> человек</w:t>
      </w:r>
      <w:r w:rsidR="000365AD" w:rsidRPr="009933D0">
        <w:rPr>
          <w:color w:val="333333"/>
        </w:rPr>
        <w:t>. Количество членов Совета</w:t>
      </w:r>
      <w:r w:rsidR="000365AD">
        <w:rPr>
          <w:color w:val="333333"/>
        </w:rPr>
        <w:t xml:space="preserve">, избираемых </w:t>
      </w:r>
      <w:r w:rsidR="000365AD" w:rsidRPr="009933D0">
        <w:rPr>
          <w:color w:val="333333"/>
        </w:rPr>
        <w:t xml:space="preserve"> из числа родителей</w:t>
      </w:r>
      <w:r w:rsidR="00312B4B">
        <w:rPr>
          <w:color w:val="333333"/>
        </w:rPr>
        <w:t>,</w:t>
      </w:r>
      <w:r w:rsidR="000365AD" w:rsidRPr="009933D0">
        <w:rPr>
          <w:color w:val="333333"/>
        </w:rPr>
        <w:t xml:space="preserve"> не может быть меньше 1/3 и больше</w:t>
      </w:r>
      <w:r w:rsidR="000365AD">
        <w:rPr>
          <w:color w:val="333333"/>
        </w:rPr>
        <w:t xml:space="preserve"> 1/2 общего числа членов Совета.</w:t>
      </w:r>
      <w:r w:rsidR="000365AD" w:rsidRPr="009933D0">
        <w:rPr>
          <w:color w:val="333333"/>
        </w:rPr>
        <w:t xml:space="preserve"> </w:t>
      </w:r>
      <w:r w:rsidR="003C7355" w:rsidRPr="00E47788">
        <w:t xml:space="preserve">Количество членов Совета, избираемых  из числа работников образовательного учреждения, не может превышать 1/4 от общего числа членов Совета. Остальные места в Совете занимают: руководитель образовательного учреждения, </w:t>
      </w:r>
      <w:r w:rsidR="00DD37C4" w:rsidRPr="00E47788">
        <w:t xml:space="preserve">председатель </w:t>
      </w:r>
      <w:r w:rsidR="00DD37C4" w:rsidRPr="00E47788">
        <w:rPr>
          <w:color w:val="333333"/>
        </w:rPr>
        <w:t xml:space="preserve">профсоюзного комитета, </w:t>
      </w:r>
      <w:r w:rsidR="003C7355" w:rsidRPr="00E47788">
        <w:t>представитель Учредителя, представители обучающихся (не менее чем по одному представителю от каждой из двух параллелей 9-11 классов), кооптированные члены.</w:t>
      </w:r>
    </w:p>
    <w:p w:rsidR="000365AD" w:rsidRDefault="007438E8" w:rsidP="007438E8">
      <w:pPr>
        <w:tabs>
          <w:tab w:val="left" w:pos="567"/>
        </w:tabs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0365AD" w:rsidRPr="009933D0">
        <w:rPr>
          <w:color w:val="333333"/>
        </w:rPr>
        <w:t>2.3. Члены Совета</w:t>
      </w:r>
      <w:r w:rsidR="000365AD">
        <w:rPr>
          <w:color w:val="333333"/>
        </w:rPr>
        <w:t xml:space="preserve">, избираемые </w:t>
      </w:r>
      <w:r w:rsidR="000365AD" w:rsidRPr="009933D0">
        <w:rPr>
          <w:color w:val="333333"/>
        </w:rPr>
        <w:t xml:space="preserve"> из числа родителей (законных представителей) обу</w:t>
      </w:r>
      <w:r w:rsidR="000365AD" w:rsidRPr="009933D0">
        <w:rPr>
          <w:color w:val="333333"/>
        </w:rPr>
        <w:softHyphen/>
        <w:t>чающихся всех ступеней общего образования</w:t>
      </w:r>
      <w:r w:rsidR="000365AD">
        <w:rPr>
          <w:color w:val="333333"/>
        </w:rPr>
        <w:t>,</w:t>
      </w:r>
      <w:r w:rsidR="000365AD" w:rsidRPr="009933D0">
        <w:rPr>
          <w:color w:val="333333"/>
        </w:rPr>
        <w:t xml:space="preserve"> избираются на общем родительском собрании</w:t>
      </w:r>
      <w:r w:rsidR="000365AD">
        <w:rPr>
          <w:color w:val="333333"/>
        </w:rPr>
        <w:t>.</w:t>
      </w:r>
    </w:p>
    <w:p w:rsidR="009D2525" w:rsidRDefault="000365AD" w:rsidP="007438E8">
      <w:pPr>
        <w:tabs>
          <w:tab w:val="left" w:pos="567"/>
        </w:tabs>
        <w:jc w:val="both"/>
        <w:rPr>
          <w:color w:val="333333"/>
        </w:rPr>
      </w:pPr>
      <w:r>
        <w:rPr>
          <w:color w:val="333333"/>
        </w:rPr>
        <w:t xml:space="preserve"> </w:t>
      </w:r>
      <w:r w:rsidR="007438E8">
        <w:rPr>
          <w:color w:val="333333"/>
        </w:rPr>
        <w:t xml:space="preserve">        </w:t>
      </w:r>
      <w:r w:rsidRPr="009933D0">
        <w:rPr>
          <w:color w:val="333333"/>
        </w:rPr>
        <w:t>2.4.</w:t>
      </w:r>
      <w:r w:rsidR="00786946">
        <w:rPr>
          <w:color w:val="333333"/>
        </w:rPr>
        <w:t xml:space="preserve"> </w:t>
      </w:r>
      <w:r w:rsidRPr="009933D0">
        <w:rPr>
          <w:color w:val="333333"/>
        </w:rPr>
        <w:t>Члены Совета из числа</w:t>
      </w:r>
      <w:r w:rsidR="0082033C">
        <w:rPr>
          <w:color w:val="333333"/>
        </w:rPr>
        <w:t xml:space="preserve"> обучающихся избираются на </w:t>
      </w:r>
      <w:r w:rsidR="003C7355">
        <w:rPr>
          <w:color w:val="333333"/>
        </w:rPr>
        <w:t xml:space="preserve">общем </w:t>
      </w:r>
      <w:r w:rsidRPr="009933D0">
        <w:rPr>
          <w:color w:val="333333"/>
        </w:rPr>
        <w:t>собрании обучающихся соответствующих классов.</w:t>
      </w:r>
    </w:p>
    <w:p w:rsidR="000365AD" w:rsidRDefault="000365AD" w:rsidP="00312B4B">
      <w:pPr>
        <w:tabs>
          <w:tab w:val="left" w:pos="567"/>
        </w:tabs>
        <w:ind w:firstLine="540"/>
        <w:jc w:val="both"/>
        <w:rPr>
          <w:color w:val="333333"/>
        </w:rPr>
      </w:pPr>
      <w:r w:rsidRPr="009933D0">
        <w:rPr>
          <w:color w:val="333333"/>
        </w:rPr>
        <w:t>2.</w:t>
      </w:r>
      <w:r w:rsidR="00786946">
        <w:rPr>
          <w:color w:val="333333"/>
        </w:rPr>
        <w:t>5</w:t>
      </w:r>
      <w:r w:rsidRPr="009933D0">
        <w:rPr>
          <w:color w:val="333333"/>
        </w:rPr>
        <w:t xml:space="preserve">. </w:t>
      </w:r>
      <w:r w:rsidR="00E02657">
        <w:rPr>
          <w:color w:val="333333"/>
        </w:rPr>
        <w:t xml:space="preserve"> </w:t>
      </w:r>
      <w:r w:rsidRPr="009933D0">
        <w:rPr>
          <w:color w:val="333333"/>
        </w:rPr>
        <w:t>Члены Совета</w:t>
      </w:r>
      <w:r>
        <w:rPr>
          <w:color w:val="333333"/>
        </w:rPr>
        <w:t xml:space="preserve"> </w:t>
      </w:r>
      <w:r w:rsidRPr="009933D0">
        <w:rPr>
          <w:color w:val="333333"/>
        </w:rPr>
        <w:t xml:space="preserve"> из числа работн</w:t>
      </w:r>
      <w:r>
        <w:rPr>
          <w:color w:val="333333"/>
        </w:rPr>
        <w:t xml:space="preserve">иков </w:t>
      </w:r>
      <w:r w:rsidR="009D2525">
        <w:rPr>
          <w:color w:val="333333"/>
        </w:rPr>
        <w:t>Лицея</w:t>
      </w:r>
      <w:r>
        <w:rPr>
          <w:color w:val="333333"/>
        </w:rPr>
        <w:t xml:space="preserve"> избираются на общем собрании</w:t>
      </w:r>
      <w:r w:rsidRPr="009933D0">
        <w:rPr>
          <w:color w:val="333333"/>
        </w:rPr>
        <w:t>.</w:t>
      </w:r>
      <w:r>
        <w:rPr>
          <w:color w:val="333333"/>
        </w:rPr>
        <w:t xml:space="preserve"> Лица, имеющие дисциплинарные взыскания не могут быть  членами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2.</w:t>
      </w:r>
      <w:r w:rsidR="00786946">
        <w:rPr>
          <w:color w:val="333333"/>
        </w:rPr>
        <w:t>6</w:t>
      </w:r>
      <w:r>
        <w:rPr>
          <w:color w:val="333333"/>
        </w:rPr>
        <w:t>. Порядок голосования (тайное или открытое) утверждает кажд</w:t>
      </w:r>
      <w:r w:rsidR="003C7355">
        <w:rPr>
          <w:color w:val="333333"/>
        </w:rPr>
        <w:t>ое</w:t>
      </w:r>
      <w:r>
        <w:rPr>
          <w:color w:val="333333"/>
        </w:rPr>
        <w:t xml:space="preserve"> из вышеперечисленных </w:t>
      </w:r>
      <w:r w:rsidR="003C7355">
        <w:rPr>
          <w:color w:val="333333"/>
        </w:rPr>
        <w:t>собраний</w:t>
      </w:r>
      <w:r>
        <w:rPr>
          <w:color w:val="333333"/>
        </w:rPr>
        <w:t>.</w:t>
      </w:r>
    </w:p>
    <w:p w:rsidR="000365AD" w:rsidRDefault="000365AD" w:rsidP="00312B4B">
      <w:pPr>
        <w:ind w:firstLine="540"/>
        <w:jc w:val="both"/>
        <w:rPr>
          <w:color w:val="333333"/>
        </w:rPr>
      </w:pPr>
      <w:r w:rsidRPr="009933D0">
        <w:rPr>
          <w:color w:val="333333"/>
        </w:rPr>
        <w:t>2.</w:t>
      </w:r>
      <w:r w:rsidR="00786946">
        <w:rPr>
          <w:color w:val="333333"/>
        </w:rPr>
        <w:t>7</w:t>
      </w:r>
      <w:r w:rsidRPr="009933D0">
        <w:rPr>
          <w:color w:val="333333"/>
        </w:rPr>
        <w:t xml:space="preserve">. </w:t>
      </w:r>
      <w:r w:rsidR="003C7355">
        <w:rPr>
          <w:color w:val="333333"/>
        </w:rPr>
        <w:t xml:space="preserve"> </w:t>
      </w:r>
      <w:r>
        <w:rPr>
          <w:color w:val="333333"/>
        </w:rPr>
        <w:t xml:space="preserve">В случае выбытия выборных членов Совета в двухнедельный срок проводятся </w:t>
      </w:r>
      <w:r w:rsidR="00DD37C4">
        <w:rPr>
          <w:color w:val="333333"/>
        </w:rPr>
        <w:t>довыборы в Совет</w:t>
      </w:r>
      <w:r>
        <w:rPr>
          <w:color w:val="333333"/>
        </w:rPr>
        <w:t xml:space="preserve">. </w:t>
      </w:r>
    </w:p>
    <w:p w:rsidR="00E47788" w:rsidRDefault="000365AD" w:rsidP="007438E8">
      <w:pPr>
        <w:tabs>
          <w:tab w:val="left" w:pos="567"/>
        </w:tabs>
        <w:ind w:firstLine="540"/>
        <w:jc w:val="both"/>
        <w:rPr>
          <w:color w:val="333333"/>
        </w:rPr>
      </w:pPr>
      <w:r w:rsidRPr="00434A10">
        <w:rPr>
          <w:color w:val="333333"/>
        </w:rPr>
        <w:t>2.</w:t>
      </w:r>
      <w:r w:rsidR="00786946">
        <w:rPr>
          <w:color w:val="333333"/>
        </w:rPr>
        <w:t>8</w:t>
      </w:r>
      <w:r w:rsidRPr="00434A10">
        <w:rPr>
          <w:color w:val="333333"/>
        </w:rPr>
        <w:t>.</w:t>
      </w:r>
      <w:r w:rsidRPr="00434A10">
        <w:t xml:space="preserve"> </w:t>
      </w:r>
      <w:r w:rsidR="00DD37C4" w:rsidRPr="009933D0">
        <w:rPr>
          <w:color w:val="333333"/>
        </w:rPr>
        <w:t>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</w:t>
      </w:r>
      <w:r w:rsidR="00DD37C4">
        <w:rPr>
          <w:color w:val="333333"/>
        </w:rPr>
        <w:t xml:space="preserve">а, определенной Уставом </w:t>
      </w:r>
      <w:r w:rsidR="00DD37C4" w:rsidRPr="009933D0">
        <w:rPr>
          <w:color w:val="333333"/>
        </w:rPr>
        <w:t>образовательного учреждения.</w:t>
      </w:r>
      <w:r w:rsidR="00E47788">
        <w:rPr>
          <w:color w:val="333333"/>
        </w:rPr>
        <w:t xml:space="preserve"> </w:t>
      </w:r>
    </w:p>
    <w:p w:rsidR="000365AD" w:rsidRDefault="00DD37C4" w:rsidP="00E47788">
      <w:pPr>
        <w:ind w:firstLine="540"/>
        <w:jc w:val="center"/>
        <w:rPr>
          <w:b/>
        </w:rPr>
      </w:pPr>
      <w:r w:rsidRPr="009933D0">
        <w:rPr>
          <w:color w:val="333333"/>
        </w:rPr>
        <w:br/>
      </w:r>
      <w:r w:rsidR="000365AD" w:rsidRPr="00434A10">
        <w:rPr>
          <w:b/>
        </w:rPr>
        <w:t xml:space="preserve">Кооптация членов </w:t>
      </w:r>
      <w:r w:rsidR="000365AD">
        <w:rPr>
          <w:b/>
        </w:rPr>
        <w:t>С</w:t>
      </w:r>
      <w:r w:rsidR="000365AD" w:rsidRPr="00434A10">
        <w:rPr>
          <w:b/>
        </w:rPr>
        <w:t>овета</w:t>
      </w:r>
    </w:p>
    <w:p w:rsidR="00F46A8A" w:rsidRPr="00434A10" w:rsidRDefault="00F46A8A" w:rsidP="00F46A8A">
      <w:pPr>
        <w:pStyle w:val="2"/>
        <w:spacing w:before="0" w:beforeAutospacing="0" w:after="0" w:afterAutospacing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0365AD" w:rsidP="007438E8">
      <w:pPr>
        <w:tabs>
          <w:tab w:val="left" w:pos="567"/>
        </w:tabs>
        <w:ind w:firstLine="539"/>
        <w:jc w:val="both"/>
        <w:rPr>
          <w:color w:val="333333"/>
        </w:rPr>
      </w:pPr>
      <w:r w:rsidRPr="009933D0">
        <w:rPr>
          <w:color w:val="333333"/>
        </w:rPr>
        <w:t>3.1. 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786946" w:rsidRDefault="000365AD" w:rsidP="00312B4B">
      <w:pPr>
        <w:ind w:firstLine="539"/>
        <w:jc w:val="both"/>
        <w:rPr>
          <w:color w:val="333333"/>
        </w:rPr>
      </w:pPr>
      <w:r w:rsidRPr="009933D0">
        <w:rPr>
          <w:color w:val="333333"/>
        </w:rPr>
        <w:t>3.2. Предложения кандидатур на включение в члены Совета путем кооптации могут быть сделаны членами Совета, другими гражданами из числа родителей (законных представителей), обучающихся, а также любыми заинтересованными юридическими лицами, государственными и муниципальными</w:t>
      </w:r>
      <w:r>
        <w:rPr>
          <w:color w:val="333333"/>
        </w:rPr>
        <w:t xml:space="preserve"> органами, в том числе У</w:t>
      </w:r>
      <w:r w:rsidRPr="009933D0">
        <w:rPr>
          <w:color w:val="333333"/>
        </w:rPr>
        <w:t>правлени</w:t>
      </w:r>
      <w:r>
        <w:rPr>
          <w:color w:val="333333"/>
        </w:rPr>
        <w:t>ем</w:t>
      </w:r>
      <w:r w:rsidRPr="009933D0">
        <w:rPr>
          <w:color w:val="333333"/>
        </w:rPr>
        <w:t xml:space="preserve"> образовани</w:t>
      </w:r>
      <w:r w:rsidR="00F46A8A">
        <w:rPr>
          <w:color w:val="333333"/>
        </w:rPr>
        <w:t>я Окружной администрации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Якутска</w:t>
      </w:r>
      <w:r w:rsidRPr="009933D0">
        <w:rPr>
          <w:color w:val="333333"/>
        </w:rPr>
        <w:t xml:space="preserve">. Допускается самовыдвижение </w:t>
      </w:r>
      <w:r w:rsidRPr="009933D0">
        <w:rPr>
          <w:color w:val="333333"/>
        </w:rPr>
        <w:lastRenderedPageBreak/>
        <w:t>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F46A8A" w:rsidRDefault="000365AD" w:rsidP="007438E8">
      <w:pPr>
        <w:tabs>
          <w:tab w:val="left" w:pos="567"/>
        </w:tabs>
        <w:ind w:firstLine="539"/>
        <w:jc w:val="both"/>
        <w:rPr>
          <w:color w:val="333333"/>
        </w:rPr>
      </w:pPr>
      <w:r w:rsidRPr="009933D0">
        <w:rPr>
          <w:color w:val="333333"/>
        </w:rPr>
        <w:t>3.3. Кандидатуры лиц, предложенных для включения путем кооптации в члены Совета органами управления образовани</w:t>
      </w:r>
      <w:r w:rsidR="00F46A8A">
        <w:rPr>
          <w:color w:val="333333"/>
        </w:rPr>
        <w:t>я</w:t>
      </w:r>
      <w:r w:rsidRPr="009933D0">
        <w:rPr>
          <w:color w:val="333333"/>
        </w:rPr>
        <w:t>, рассматриваются Советом в первоочередном порядке.</w:t>
      </w:r>
      <w:r w:rsidRPr="009933D0">
        <w:rPr>
          <w:color w:val="333333"/>
        </w:rPr>
        <w:br/>
      </w:r>
      <w:r>
        <w:rPr>
          <w:color w:val="333333"/>
        </w:rPr>
        <w:t xml:space="preserve">         </w:t>
      </w:r>
      <w:r w:rsidRPr="009933D0">
        <w:rPr>
          <w:color w:val="333333"/>
        </w:rPr>
        <w:t>3.4. В качестве кандидата для кооптации могут быть предложены лица, окончившие общеобразовательное учреждение,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</w:t>
      </w:r>
      <w:r>
        <w:rPr>
          <w:color w:val="333333"/>
        </w:rPr>
        <w:t xml:space="preserve">на с </w:t>
      </w:r>
      <w:r w:rsidR="00F46A8A">
        <w:rPr>
          <w:color w:val="333333"/>
        </w:rPr>
        <w:t>Лицеем</w:t>
      </w:r>
      <w:r w:rsidRPr="009933D0">
        <w:rPr>
          <w:color w:val="333333"/>
        </w:rPr>
        <w:t xml:space="preserve"> 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</w:r>
    </w:p>
    <w:p w:rsidR="000365AD" w:rsidRDefault="000365AD" w:rsidP="00F46A8A">
      <w:pPr>
        <w:ind w:firstLine="539"/>
        <w:jc w:val="both"/>
        <w:rPr>
          <w:color w:val="333333"/>
        </w:rPr>
      </w:pPr>
      <w:r w:rsidRPr="009933D0">
        <w:rPr>
          <w:color w:val="333333"/>
        </w:rPr>
        <w:t>3.5</w:t>
      </w:r>
      <w:r>
        <w:rPr>
          <w:color w:val="333333"/>
        </w:rPr>
        <w:t>. Не допускается кооптация:</w:t>
      </w:r>
      <w:r w:rsidR="00F46A8A">
        <w:rPr>
          <w:color w:val="333333"/>
        </w:rPr>
        <w:t xml:space="preserve"> </w:t>
      </w:r>
    </w:p>
    <w:p w:rsidR="000365AD" w:rsidRPr="00F46A8A" w:rsidRDefault="000365AD" w:rsidP="007438E8">
      <w:pPr>
        <w:pStyle w:val="ab"/>
        <w:numPr>
          <w:ilvl w:val="0"/>
          <w:numId w:val="2"/>
        </w:numPr>
        <w:ind w:firstLine="207"/>
        <w:jc w:val="both"/>
        <w:rPr>
          <w:color w:val="333333"/>
        </w:rPr>
      </w:pPr>
      <w:r w:rsidRPr="00F46A8A">
        <w:rPr>
          <w:color w:val="333333"/>
        </w:rPr>
        <w:t>лиц, которым педагогическая деятельность запрещена по медицинским показаниям;</w:t>
      </w:r>
    </w:p>
    <w:p w:rsidR="000365AD" w:rsidRPr="00F46A8A" w:rsidRDefault="000365AD" w:rsidP="007438E8">
      <w:pPr>
        <w:pStyle w:val="ab"/>
        <w:numPr>
          <w:ilvl w:val="0"/>
          <w:numId w:val="2"/>
        </w:numPr>
        <w:ind w:firstLine="207"/>
        <w:jc w:val="both"/>
        <w:rPr>
          <w:color w:val="333333"/>
        </w:rPr>
      </w:pPr>
      <w:r w:rsidRPr="00F46A8A">
        <w:rPr>
          <w:color w:val="333333"/>
        </w:rPr>
        <w:t xml:space="preserve">лиц, лишенных родительских прав; </w:t>
      </w:r>
    </w:p>
    <w:p w:rsidR="000365AD" w:rsidRPr="00F46A8A" w:rsidRDefault="000365AD" w:rsidP="007438E8">
      <w:pPr>
        <w:pStyle w:val="ab"/>
        <w:numPr>
          <w:ilvl w:val="0"/>
          <w:numId w:val="2"/>
        </w:numPr>
        <w:ind w:firstLine="207"/>
        <w:jc w:val="both"/>
        <w:rPr>
          <w:color w:val="333333"/>
        </w:rPr>
      </w:pPr>
      <w:r w:rsidRPr="00F46A8A">
        <w:rPr>
          <w:color w:val="333333"/>
        </w:rPr>
        <w:t>лиц, которым судебным решением запрещено заниматься педагогической и иной деятельностью, связанной с работой с детьми;</w:t>
      </w:r>
    </w:p>
    <w:p w:rsidR="000365AD" w:rsidRPr="00F46A8A" w:rsidRDefault="000365AD" w:rsidP="007438E8">
      <w:pPr>
        <w:pStyle w:val="ab"/>
        <w:numPr>
          <w:ilvl w:val="0"/>
          <w:numId w:val="2"/>
        </w:numPr>
        <w:ind w:firstLine="207"/>
        <w:jc w:val="both"/>
        <w:rPr>
          <w:color w:val="333333"/>
        </w:rPr>
      </w:pPr>
      <w:r w:rsidRPr="00F46A8A">
        <w:rPr>
          <w:color w:val="333333"/>
        </w:rPr>
        <w:t xml:space="preserve">лиц, признанных решением  суда недееспособными; </w:t>
      </w:r>
    </w:p>
    <w:p w:rsidR="000365AD" w:rsidRPr="00F46A8A" w:rsidRDefault="000365AD" w:rsidP="007438E8">
      <w:pPr>
        <w:pStyle w:val="ab"/>
        <w:numPr>
          <w:ilvl w:val="0"/>
          <w:numId w:val="2"/>
        </w:numPr>
        <w:ind w:firstLine="207"/>
        <w:jc w:val="both"/>
        <w:rPr>
          <w:color w:val="333333"/>
        </w:rPr>
      </w:pPr>
      <w:r w:rsidRPr="00F46A8A">
        <w:rPr>
          <w:color w:val="333333"/>
        </w:rPr>
        <w:t>лиц, имеющие неснятую или непогашенную судимость за преступления, предусмотренные Уголовным кодексом РФ.</w:t>
      </w:r>
    </w:p>
    <w:p w:rsidR="000365AD" w:rsidRDefault="000365AD" w:rsidP="007438E8">
      <w:pPr>
        <w:tabs>
          <w:tab w:val="left" w:pos="567"/>
        </w:tabs>
        <w:ind w:firstLine="539"/>
        <w:jc w:val="both"/>
        <w:rPr>
          <w:color w:val="333333"/>
        </w:rPr>
      </w:pPr>
      <w:r w:rsidRPr="009933D0">
        <w:rPr>
          <w:color w:val="333333"/>
        </w:rPr>
        <w:t>3.6. Как правило, количество кооптированных членов Совета не должно превышать одной четвертой части от списочного состава Совета.</w:t>
      </w:r>
    </w:p>
    <w:p w:rsidR="000365AD" w:rsidRPr="009933D0" w:rsidRDefault="000365AD" w:rsidP="00312B4B">
      <w:pPr>
        <w:ind w:firstLine="539"/>
        <w:jc w:val="both"/>
        <w:rPr>
          <w:color w:val="333333"/>
        </w:rPr>
      </w:pPr>
    </w:p>
    <w:p w:rsidR="000365AD" w:rsidRPr="00434A10" w:rsidRDefault="000365AD" w:rsidP="00312B4B">
      <w:pPr>
        <w:jc w:val="center"/>
        <w:rPr>
          <w:b/>
          <w:bCs/>
        </w:rPr>
      </w:pPr>
      <w:r w:rsidRPr="00434A10">
        <w:rPr>
          <w:b/>
          <w:bCs/>
        </w:rPr>
        <w:t>4. Председатель Совета, заместитель председателя Совета,</w:t>
      </w:r>
    </w:p>
    <w:p w:rsidR="000365AD" w:rsidRDefault="000365AD" w:rsidP="00312B4B">
      <w:pPr>
        <w:jc w:val="center"/>
        <w:rPr>
          <w:b/>
          <w:bCs/>
        </w:rPr>
      </w:pPr>
      <w:r>
        <w:rPr>
          <w:b/>
          <w:bCs/>
        </w:rPr>
        <w:t>секретарь Совета</w:t>
      </w:r>
    </w:p>
    <w:p w:rsidR="000365AD" w:rsidRPr="00434A10" w:rsidRDefault="000365AD" w:rsidP="00312B4B">
      <w:pPr>
        <w:jc w:val="center"/>
        <w:rPr>
          <w:b/>
          <w:bCs/>
        </w:rPr>
      </w:pPr>
    </w:p>
    <w:p w:rsidR="000365AD" w:rsidRPr="004D1457" w:rsidRDefault="000365AD" w:rsidP="00312B4B">
      <w:pPr>
        <w:ind w:firstLine="540"/>
        <w:jc w:val="both"/>
      </w:pPr>
      <w:r w:rsidRPr="004D1457">
        <w:t>4.1. Совет возглавляет председатель, избранный тайным голосованием из числа членов Совета большинством голосов.</w:t>
      </w:r>
      <w:r>
        <w:t xml:space="preserve"> </w:t>
      </w:r>
    </w:p>
    <w:p w:rsidR="000365AD" w:rsidRDefault="000365AD" w:rsidP="00312B4B">
      <w:pPr>
        <w:pStyle w:val="a4"/>
        <w:ind w:firstLine="540"/>
        <w:rPr>
          <w:sz w:val="24"/>
        </w:rPr>
      </w:pPr>
      <w:r w:rsidRPr="004D1457">
        <w:rPr>
          <w:sz w:val="24"/>
        </w:rPr>
        <w:t>Представитель Учредителя, обучаю</w:t>
      </w:r>
      <w:r>
        <w:rPr>
          <w:sz w:val="24"/>
        </w:rPr>
        <w:t xml:space="preserve">щиеся, директор и работники </w:t>
      </w:r>
      <w:r w:rsidR="00786946">
        <w:rPr>
          <w:sz w:val="24"/>
        </w:rPr>
        <w:t>Лицея</w:t>
      </w:r>
      <w:r w:rsidRPr="004D1457">
        <w:rPr>
          <w:sz w:val="24"/>
        </w:rPr>
        <w:t xml:space="preserve"> не могут быть избраны председателем Совета.</w:t>
      </w:r>
    </w:p>
    <w:p w:rsidR="000365AD" w:rsidRPr="004D1457" w:rsidRDefault="000365AD" w:rsidP="00312B4B">
      <w:pPr>
        <w:ind w:firstLine="540"/>
        <w:jc w:val="both"/>
      </w:pPr>
      <w:r>
        <w:t>При избрании председателя Совета избираетс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из числа членов Совета большинством голосов заместитель(и) председателя Совета. Количество заместителей председателя Совета</w:t>
      </w:r>
      <w:r w:rsidR="007B1049">
        <w:t xml:space="preserve"> составляет 2 человека</w:t>
      </w:r>
      <w:r>
        <w:t>.</w:t>
      </w:r>
    </w:p>
    <w:p w:rsidR="000365AD" w:rsidRPr="004D1457" w:rsidRDefault="000365AD" w:rsidP="007438E8">
      <w:pPr>
        <w:tabs>
          <w:tab w:val="left" w:pos="567"/>
        </w:tabs>
        <w:jc w:val="both"/>
      </w:pPr>
      <w:r w:rsidRPr="004D1457">
        <w:t xml:space="preserve">       </w:t>
      </w:r>
      <w:r w:rsidR="007438E8">
        <w:t xml:space="preserve">  </w:t>
      </w:r>
      <w:r w:rsidRPr="004D1457"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0365AD" w:rsidRPr="004D1457" w:rsidRDefault="000365AD" w:rsidP="007438E8">
      <w:pPr>
        <w:tabs>
          <w:tab w:val="left" w:pos="567"/>
        </w:tabs>
        <w:jc w:val="both"/>
      </w:pPr>
      <w:r w:rsidRPr="004D1457">
        <w:t xml:space="preserve">       </w:t>
      </w:r>
      <w:r w:rsidR="007438E8">
        <w:t xml:space="preserve">   </w:t>
      </w:r>
      <w:r w:rsidRPr="004D1457">
        <w:t>4.3. В случае отсутствия председателя Совета его функции осущес</w:t>
      </w:r>
      <w:r>
        <w:t>твляет один из его заместителей</w:t>
      </w:r>
      <w:r w:rsidRPr="004D1457">
        <w:t>.</w:t>
      </w:r>
    </w:p>
    <w:p w:rsidR="000365AD" w:rsidRPr="004D1457" w:rsidRDefault="000365AD" w:rsidP="00312B4B">
      <w:pPr>
        <w:jc w:val="both"/>
      </w:pPr>
      <w:r w:rsidRPr="004D1457">
        <w:t xml:space="preserve">       </w:t>
      </w:r>
      <w:r w:rsidR="007438E8">
        <w:t xml:space="preserve">  </w:t>
      </w:r>
      <w:r w:rsidRPr="004D1457">
        <w:t>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82033C" w:rsidRDefault="0082033C" w:rsidP="00312B4B">
      <w:pPr>
        <w:jc w:val="both"/>
        <w:rPr>
          <w:sz w:val="28"/>
        </w:rPr>
      </w:pP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57">
        <w:rPr>
          <w:rFonts w:ascii="Times New Roman" w:hAnsi="Times New Roman" w:cs="Times New Roman"/>
          <w:b/>
          <w:sz w:val="24"/>
          <w:szCs w:val="24"/>
        </w:rPr>
        <w:t>5. Компетенция У</w:t>
      </w:r>
      <w:r>
        <w:rPr>
          <w:rFonts w:ascii="Times New Roman" w:hAnsi="Times New Roman" w:cs="Times New Roman"/>
          <w:b/>
          <w:sz w:val="24"/>
          <w:szCs w:val="24"/>
        </w:rPr>
        <w:t>пра</w:t>
      </w:r>
      <w:r w:rsidRPr="004D1457">
        <w:rPr>
          <w:rFonts w:ascii="Times New Roman" w:hAnsi="Times New Roman" w:cs="Times New Roman"/>
          <w:b/>
          <w:sz w:val="24"/>
          <w:szCs w:val="24"/>
        </w:rPr>
        <w:t>вляющего (общественного) совета</w:t>
      </w:r>
    </w:p>
    <w:p w:rsidR="000365AD" w:rsidRPr="004D1457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AD" w:rsidRPr="00384D4E" w:rsidRDefault="000365AD" w:rsidP="007438E8">
      <w:pPr>
        <w:tabs>
          <w:tab w:val="left" w:pos="567"/>
        </w:tabs>
        <w:ind w:firstLine="540"/>
        <w:jc w:val="both"/>
        <w:rPr>
          <w:color w:val="000000" w:themeColor="text1"/>
        </w:rPr>
      </w:pPr>
      <w:r w:rsidRPr="00384D4E">
        <w:rPr>
          <w:color w:val="000000" w:themeColor="text1"/>
        </w:rPr>
        <w:t>5.1. Деятельность Совета направлена на решение следующих задач: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– реализация прав участников образовательного процесса и граждан, проживающих на территории </w:t>
      </w:r>
      <w:r w:rsidR="00786946" w:rsidRPr="00384D4E">
        <w:rPr>
          <w:color w:val="000000" w:themeColor="text1"/>
        </w:rPr>
        <w:t>г</w:t>
      </w:r>
      <w:r w:rsidRPr="00384D4E">
        <w:rPr>
          <w:color w:val="000000" w:themeColor="text1"/>
        </w:rPr>
        <w:t>ородского округа «</w:t>
      </w:r>
      <w:r w:rsidR="00786946" w:rsidRPr="00384D4E">
        <w:rPr>
          <w:color w:val="000000" w:themeColor="text1"/>
        </w:rPr>
        <w:t xml:space="preserve">город </w:t>
      </w:r>
      <w:r w:rsidRPr="00384D4E">
        <w:rPr>
          <w:color w:val="000000" w:themeColor="text1"/>
        </w:rPr>
        <w:t>Якутск» на участие в управлении муниципальным образовательным учреждением, развитие социального партнёр</w:t>
      </w:r>
      <w:r w:rsidRPr="00384D4E">
        <w:rPr>
          <w:color w:val="000000" w:themeColor="text1"/>
        </w:rPr>
        <w:softHyphen/>
        <w:t>ства между всеми заинтересованными сторонами образовательно</w:t>
      </w:r>
      <w:r w:rsidRPr="00384D4E">
        <w:rPr>
          <w:color w:val="000000" w:themeColor="text1"/>
        </w:rPr>
        <w:softHyphen/>
        <w:t>го процесса;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lastRenderedPageBreak/>
        <w:t>– создание оптимальных условий для осуществ</w:t>
      </w:r>
      <w:r w:rsidRPr="00384D4E">
        <w:rPr>
          <w:color w:val="000000" w:themeColor="text1"/>
        </w:rPr>
        <w:softHyphen/>
        <w:t xml:space="preserve">ления образовательного процесса и форм его организации в </w:t>
      </w:r>
      <w:r w:rsidR="00786946" w:rsidRPr="00384D4E">
        <w:rPr>
          <w:color w:val="000000" w:themeColor="text1"/>
        </w:rPr>
        <w:t>Лицее</w:t>
      </w:r>
      <w:r w:rsidRPr="00384D4E">
        <w:rPr>
          <w:color w:val="000000" w:themeColor="text1"/>
        </w:rPr>
        <w:t>, в повышении качества образования, в наиболее полном удовлетворении образовательных потребностей населения;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– определение основных направлений (программы) развития </w:t>
      </w:r>
      <w:r w:rsidR="00777B08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и создание в ней оптимальных условий осуществления образовательного процесса;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– финансово-экономическое обеспечение работы </w:t>
      </w:r>
      <w:r w:rsidR="00777B08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за счет привлечения средств из внебюджетных источников, обеспечение прозрачности финансово-хозяйственной деятель</w:t>
      </w:r>
      <w:r w:rsidRPr="00384D4E">
        <w:rPr>
          <w:color w:val="000000" w:themeColor="text1"/>
        </w:rPr>
        <w:softHyphen/>
        <w:t>ности;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t>– взаимодействие с Учредителем  и Управлением образовани</w:t>
      </w:r>
      <w:r w:rsidR="00F46A8A" w:rsidRPr="00384D4E">
        <w:rPr>
          <w:color w:val="000000" w:themeColor="text1"/>
        </w:rPr>
        <w:t>я Окружной администрации</w:t>
      </w:r>
      <w:r w:rsidRPr="00384D4E">
        <w:rPr>
          <w:color w:val="000000" w:themeColor="text1"/>
        </w:rPr>
        <w:t xml:space="preserve"> </w:t>
      </w:r>
      <w:proofErr w:type="gramStart"/>
      <w:r w:rsidRPr="00384D4E">
        <w:rPr>
          <w:color w:val="000000" w:themeColor="text1"/>
        </w:rPr>
        <w:t>г</w:t>
      </w:r>
      <w:proofErr w:type="gramEnd"/>
      <w:r w:rsidRPr="00384D4E">
        <w:rPr>
          <w:color w:val="000000" w:themeColor="text1"/>
        </w:rPr>
        <w:t>. Якутска в формировании коллеги</w:t>
      </w:r>
      <w:r w:rsidRPr="00384D4E">
        <w:rPr>
          <w:color w:val="000000" w:themeColor="text1"/>
        </w:rPr>
        <w:softHyphen/>
        <w:t xml:space="preserve">ального органа управления </w:t>
      </w:r>
      <w:r w:rsidR="00777B08" w:rsidRPr="00384D4E">
        <w:rPr>
          <w:color w:val="000000" w:themeColor="text1"/>
        </w:rPr>
        <w:t>Лицеем</w:t>
      </w:r>
      <w:r w:rsidRPr="00384D4E">
        <w:rPr>
          <w:color w:val="000000" w:themeColor="text1"/>
        </w:rPr>
        <w:t xml:space="preserve"> и осуществление контроля над её деятельностью, осуществление общественного контроля над деятель</w:t>
      </w:r>
      <w:r w:rsidRPr="00384D4E">
        <w:rPr>
          <w:color w:val="000000" w:themeColor="text1"/>
        </w:rPr>
        <w:softHyphen/>
        <w:t>ностью директора;</w:t>
      </w:r>
    </w:p>
    <w:p w:rsidR="000365AD" w:rsidRPr="00384D4E" w:rsidRDefault="000365AD" w:rsidP="00E93438">
      <w:pPr>
        <w:ind w:firstLine="567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– </w:t>
      </w:r>
      <w:proofErr w:type="gramStart"/>
      <w:r w:rsidRPr="00384D4E">
        <w:rPr>
          <w:color w:val="000000" w:themeColor="text1"/>
        </w:rPr>
        <w:t>контроль за</w:t>
      </w:r>
      <w:proofErr w:type="gramEnd"/>
      <w:r w:rsidRPr="00384D4E">
        <w:rPr>
          <w:color w:val="000000" w:themeColor="text1"/>
        </w:rPr>
        <w:t xml:space="preserve"> соблюдением безопасных условий обучения, вос</w:t>
      </w:r>
      <w:r w:rsidRPr="00384D4E">
        <w:rPr>
          <w:color w:val="000000" w:themeColor="text1"/>
        </w:rPr>
        <w:softHyphen/>
        <w:t>питания и труда в общеобразовательном учреждении.</w:t>
      </w:r>
    </w:p>
    <w:p w:rsidR="000365AD" w:rsidRPr="00384D4E" w:rsidRDefault="000365AD" w:rsidP="00E93438">
      <w:pPr>
        <w:ind w:firstLine="540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 Совет имеет следующие полномочия и функции, зафиксированные в Уставе </w:t>
      </w:r>
      <w:r w:rsidR="00777B08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:</w:t>
      </w:r>
    </w:p>
    <w:p w:rsidR="00777B08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 В вопросах функционирования </w:t>
      </w:r>
      <w:r w:rsidR="00777B08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:</w:t>
      </w:r>
    </w:p>
    <w:p w:rsidR="00384D4E" w:rsidRDefault="00777B08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5.2.1.1. </w:t>
      </w:r>
      <w:r w:rsidR="00384D4E" w:rsidRPr="00384D4E">
        <w:rPr>
          <w:color w:val="000000" w:themeColor="text1"/>
        </w:rPr>
        <w:t>вносит на рассмотрение общего собрания коллектива Лицея предложения по внесению  изменений, дополнений в Устав Лицея;</w:t>
      </w:r>
    </w:p>
    <w:p w:rsidR="00384D4E" w:rsidRDefault="00384D4E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5.2.1.2. </w:t>
      </w:r>
      <w:r>
        <w:rPr>
          <w:color w:val="000000" w:themeColor="text1"/>
        </w:rPr>
        <w:t xml:space="preserve"> </w:t>
      </w:r>
      <w:r w:rsidRPr="00384D4E">
        <w:rPr>
          <w:color w:val="000000" w:themeColor="text1"/>
        </w:rPr>
        <w:t>участвует в установлении режима работы Лицея;</w:t>
      </w:r>
    </w:p>
    <w:p w:rsidR="004F4093" w:rsidRPr="00384D4E" w:rsidRDefault="00384D4E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5.2.1.3. осуществляет </w:t>
      </w:r>
      <w:proofErr w:type="gramStart"/>
      <w:r w:rsidRPr="00384D4E">
        <w:rPr>
          <w:color w:val="000000" w:themeColor="text1"/>
        </w:rPr>
        <w:t>контроль за</w:t>
      </w:r>
      <w:proofErr w:type="gramEnd"/>
      <w:r w:rsidRPr="00384D4E">
        <w:rPr>
          <w:color w:val="000000" w:themeColor="text1"/>
        </w:rPr>
        <w:t xml:space="preserve"> </w:t>
      </w:r>
      <w:r w:rsidRPr="008A5DFA">
        <w:rPr>
          <w:color w:val="000000" w:themeColor="text1"/>
        </w:rPr>
        <w:t>соблюдением общих требований к приему граждан в образовательные организации, а также к переводу их в другие образовательные организации;</w:t>
      </w:r>
    </w:p>
    <w:p w:rsidR="000365AD" w:rsidRPr="00384D4E" w:rsidRDefault="00384D4E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5.2.1.4. осуществляет </w:t>
      </w:r>
      <w:proofErr w:type="gramStart"/>
      <w:r w:rsidRPr="00384D4E">
        <w:rPr>
          <w:color w:val="000000" w:themeColor="text1"/>
        </w:rPr>
        <w:t xml:space="preserve">контроль </w:t>
      </w:r>
      <w:r w:rsidRPr="008A5DFA">
        <w:rPr>
          <w:color w:val="000000" w:themeColor="text1"/>
        </w:rPr>
        <w:t>за</w:t>
      </w:r>
      <w:proofErr w:type="gramEnd"/>
      <w:r w:rsidRPr="008A5DFA">
        <w:rPr>
          <w:color w:val="000000" w:themeColor="text1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  <w:r>
        <w:rPr>
          <w:color w:val="000000" w:themeColor="text1"/>
        </w:rPr>
        <w:t xml:space="preserve"> </w:t>
      </w:r>
    </w:p>
    <w:p w:rsidR="00777B08" w:rsidRPr="00384D4E" w:rsidRDefault="00384D4E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5.2.1.5. </w:t>
      </w:r>
      <w:r w:rsidR="000365AD" w:rsidRPr="00384D4E">
        <w:rPr>
          <w:color w:val="000000" w:themeColor="text1"/>
        </w:rPr>
        <w:t xml:space="preserve">осуществляет </w:t>
      </w:r>
      <w:proofErr w:type="gramStart"/>
      <w:r w:rsidR="000365AD" w:rsidRPr="00384D4E">
        <w:rPr>
          <w:color w:val="000000" w:themeColor="text1"/>
        </w:rPr>
        <w:t>контроль за</w:t>
      </w:r>
      <w:proofErr w:type="gramEnd"/>
      <w:r w:rsidR="000365AD" w:rsidRPr="00384D4E">
        <w:rPr>
          <w:color w:val="000000" w:themeColor="text1"/>
        </w:rPr>
        <w:t xml:space="preserve"> соблюдением безопасных условий обучения, воспитания и труда в </w:t>
      </w:r>
      <w:r w:rsidR="00777B08" w:rsidRPr="00384D4E">
        <w:rPr>
          <w:color w:val="000000" w:themeColor="text1"/>
        </w:rPr>
        <w:t>Лицее; принимает меры по ее улучшению</w:t>
      </w:r>
      <w:r w:rsidR="000365AD" w:rsidRPr="00384D4E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="000365AD" w:rsidRPr="00384D4E">
        <w:rPr>
          <w:color w:val="000000" w:themeColor="text1"/>
        </w:rPr>
        <w:br/>
        <w:t xml:space="preserve">        </w:t>
      </w:r>
      <w:r w:rsidRPr="00384D4E">
        <w:rPr>
          <w:color w:val="000000" w:themeColor="text1"/>
        </w:rPr>
        <w:t>5.2.1.</w:t>
      </w:r>
      <w:r>
        <w:rPr>
          <w:color w:val="000000" w:themeColor="text1"/>
        </w:rPr>
        <w:t>6</w:t>
      </w:r>
      <w:r w:rsidRPr="00384D4E">
        <w:rPr>
          <w:color w:val="000000" w:themeColor="text1"/>
        </w:rPr>
        <w:t xml:space="preserve">. </w:t>
      </w:r>
      <w:r w:rsidR="000365AD" w:rsidRPr="00384D4E">
        <w:rPr>
          <w:color w:val="000000" w:themeColor="text1"/>
        </w:rPr>
        <w:t xml:space="preserve">утверждает </w:t>
      </w:r>
      <w:r w:rsidR="004F4093" w:rsidRPr="00384D4E">
        <w:rPr>
          <w:color w:val="000000" w:themeColor="text1"/>
        </w:rPr>
        <w:t>П</w:t>
      </w:r>
      <w:r w:rsidR="000365AD" w:rsidRPr="00384D4E">
        <w:rPr>
          <w:color w:val="000000" w:themeColor="text1"/>
        </w:rPr>
        <w:t xml:space="preserve">оложение </w:t>
      </w:r>
      <w:r w:rsidR="00777B08" w:rsidRPr="00384D4E">
        <w:rPr>
          <w:color w:val="000000" w:themeColor="text1"/>
        </w:rPr>
        <w:t>Лицея</w:t>
      </w:r>
      <w:r w:rsidR="000365AD" w:rsidRPr="00384D4E">
        <w:rPr>
          <w:color w:val="000000" w:themeColor="text1"/>
        </w:rPr>
        <w:t xml:space="preserve"> о порядке и условиях распределения стимулирующих выплат работникам</w:t>
      </w:r>
      <w:r w:rsidR="008400B1" w:rsidRPr="00384D4E">
        <w:rPr>
          <w:color w:val="000000" w:themeColor="text1"/>
        </w:rPr>
        <w:t>.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5.2.2. В вопросах организации образовательного процесса:</w:t>
      </w:r>
    </w:p>
    <w:p w:rsidR="00C35AA3" w:rsidRPr="00384D4E" w:rsidRDefault="00C35AA3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5.2.2.1. участвует в разработке образовательной программы Лицея;</w:t>
      </w:r>
    </w:p>
    <w:p w:rsidR="004F4093" w:rsidRPr="00384D4E" w:rsidRDefault="004F4093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5.2.2.2. </w:t>
      </w:r>
      <w:r w:rsidR="00384D4E" w:rsidRPr="00384D4E">
        <w:rPr>
          <w:color w:val="000000" w:themeColor="text1"/>
        </w:rPr>
        <w:t>участвует</w:t>
      </w:r>
      <w:r w:rsidR="00384D4E" w:rsidRPr="008A5DFA">
        <w:rPr>
          <w:color w:val="000000" w:themeColor="text1"/>
        </w:rPr>
        <w:t xml:space="preserve"> в осуществлении контроля качества общего образования;</w:t>
      </w:r>
    </w:p>
    <w:p w:rsidR="000365AD" w:rsidRPr="00384D4E" w:rsidRDefault="00384D4E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</w:t>
      </w:r>
      <w:r>
        <w:rPr>
          <w:color w:val="000000" w:themeColor="text1"/>
        </w:rPr>
        <w:t>2.3</w:t>
      </w:r>
      <w:r w:rsidRPr="00384D4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E93438" w:rsidRPr="00384D4E">
        <w:rPr>
          <w:color w:val="000000" w:themeColor="text1"/>
        </w:rPr>
        <w:t>вносит руководителю Лицея предложения в части:</w:t>
      </w:r>
    </w:p>
    <w:p w:rsidR="00E93438" w:rsidRPr="00384D4E" w:rsidRDefault="00E93438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а) организации промежуточной и итоговой аттестации </w:t>
      </w:r>
      <w:proofErr w:type="gramStart"/>
      <w:r w:rsidRPr="00384D4E">
        <w:rPr>
          <w:color w:val="000000" w:themeColor="text1"/>
        </w:rPr>
        <w:t>обучающихся</w:t>
      </w:r>
      <w:proofErr w:type="gramEnd"/>
      <w:r w:rsidRPr="00384D4E">
        <w:rPr>
          <w:color w:val="000000" w:themeColor="text1"/>
        </w:rPr>
        <w:t>;</w:t>
      </w:r>
    </w:p>
    <w:p w:rsidR="00E93438" w:rsidRPr="00384D4E" w:rsidRDefault="00E93438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б) развития воспитательной работы в Лицее;</w:t>
      </w:r>
    </w:p>
    <w:p w:rsidR="00E93438" w:rsidRPr="00384D4E" w:rsidRDefault="00E93438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в) создания в Лицее необходимых условий для организации питания, медицинского обслуживания обучающихся.</w:t>
      </w:r>
    </w:p>
    <w:p w:rsidR="000365AD" w:rsidRPr="00384D4E" w:rsidRDefault="00384D4E" w:rsidP="00E93438">
      <w:pPr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5.2.2.4. </w:t>
      </w:r>
      <w:r w:rsidR="00E93438" w:rsidRPr="00384D4E">
        <w:rPr>
          <w:color w:val="000000" w:themeColor="text1"/>
        </w:rPr>
        <w:t>принимает участие в принятии решения о создании в Лицее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5.2.3. В сфере финансово-хозяйственной деятельности: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5.2.3.1. содействует привлечению сре</w:t>
      </w:r>
      <w:proofErr w:type="gramStart"/>
      <w:r w:rsidRPr="00384D4E">
        <w:rPr>
          <w:color w:val="000000" w:themeColor="text1"/>
        </w:rPr>
        <w:t>дств дл</w:t>
      </w:r>
      <w:proofErr w:type="gramEnd"/>
      <w:r w:rsidRPr="00384D4E">
        <w:rPr>
          <w:color w:val="000000" w:themeColor="text1"/>
        </w:rPr>
        <w:t>я обеспе</w:t>
      </w:r>
      <w:r w:rsidRPr="00384D4E">
        <w:rPr>
          <w:color w:val="000000" w:themeColor="text1"/>
        </w:rPr>
        <w:softHyphen/>
        <w:t xml:space="preserve">чения деятельности и развития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; определяет цели и направления их расходования;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5.2.3.2. утверждает распределение стимулирующей части заработной платы работников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.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5.2.4. В вопросах взаимоотношений участников образовательного процесса и образовательного учреждения: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5.2.4.1.</w:t>
      </w:r>
      <w:r w:rsidR="00E93438" w:rsidRPr="00384D4E">
        <w:rPr>
          <w:color w:val="000000" w:themeColor="text1"/>
        </w:rPr>
        <w:t xml:space="preserve"> </w:t>
      </w:r>
      <w:r w:rsidRPr="00384D4E">
        <w:rPr>
          <w:color w:val="000000" w:themeColor="text1"/>
        </w:rPr>
        <w:t xml:space="preserve">предоставляет в </w:t>
      </w:r>
      <w:r w:rsidR="008400B1" w:rsidRPr="00384D4E">
        <w:rPr>
          <w:color w:val="000000" w:themeColor="text1"/>
        </w:rPr>
        <w:t xml:space="preserve">Управление образования Окружной администрации </w:t>
      </w:r>
      <w:r w:rsidRPr="00384D4E">
        <w:rPr>
          <w:color w:val="000000" w:themeColor="text1"/>
        </w:rPr>
        <w:t xml:space="preserve"> </w:t>
      </w:r>
      <w:proofErr w:type="gramStart"/>
      <w:r w:rsidRPr="00384D4E">
        <w:rPr>
          <w:color w:val="000000" w:themeColor="text1"/>
        </w:rPr>
        <w:t>г</w:t>
      </w:r>
      <w:proofErr w:type="gramEnd"/>
      <w:r w:rsidRPr="00384D4E">
        <w:rPr>
          <w:color w:val="000000" w:themeColor="text1"/>
        </w:rPr>
        <w:t xml:space="preserve">. Якутска, Комиссию по делам несовершеннолетних и защите их прав Окружной администрации г. Якутска в письменной форме мотивированное мнение об исключении обучающихся из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lastRenderedPageBreak/>
        <w:t>5.2.4.2. рассматривает жалобы и заявления, связанные с нарушением прав и законных интересов всех участников образовательного про</w:t>
      </w:r>
      <w:r w:rsidRPr="00384D4E">
        <w:rPr>
          <w:color w:val="000000" w:themeColor="text1"/>
        </w:rPr>
        <w:softHyphen/>
        <w:t>цесса, осуществляет защиту прав и интересов, обучающихся и их родителей (законных представителей) и принимает по ним решения;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>5.2.4.3. в установленном порядке, при наличии оснований, ходатай</w:t>
      </w:r>
      <w:r w:rsidRPr="00384D4E">
        <w:rPr>
          <w:color w:val="000000" w:themeColor="text1"/>
        </w:rPr>
        <w:softHyphen/>
        <w:t>ствует перед Управлением образовани</w:t>
      </w:r>
      <w:r w:rsidR="008400B1" w:rsidRPr="00384D4E">
        <w:rPr>
          <w:color w:val="000000" w:themeColor="text1"/>
        </w:rPr>
        <w:t>я Окружной администрации</w:t>
      </w:r>
      <w:r w:rsidRPr="00384D4E">
        <w:rPr>
          <w:color w:val="000000" w:themeColor="text1"/>
        </w:rPr>
        <w:t xml:space="preserve"> </w:t>
      </w:r>
      <w:proofErr w:type="gramStart"/>
      <w:r w:rsidRPr="00384D4E">
        <w:rPr>
          <w:color w:val="000000" w:themeColor="text1"/>
        </w:rPr>
        <w:t>г</w:t>
      </w:r>
      <w:proofErr w:type="gramEnd"/>
      <w:r w:rsidRPr="00384D4E">
        <w:rPr>
          <w:color w:val="000000" w:themeColor="text1"/>
        </w:rPr>
        <w:t xml:space="preserve">. Якутска о награждении и поощрении директора и других работников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;</w:t>
      </w:r>
    </w:p>
    <w:p w:rsidR="00E93438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5.2.4.4. </w:t>
      </w:r>
      <w:r w:rsidR="00E93438" w:rsidRPr="00384D4E">
        <w:rPr>
          <w:color w:val="000000" w:themeColor="text1"/>
        </w:rPr>
        <w:t xml:space="preserve"> </w:t>
      </w:r>
      <w:r w:rsidRPr="00384D4E">
        <w:rPr>
          <w:color w:val="000000" w:themeColor="text1"/>
        </w:rPr>
        <w:t>ходатайствует перед Управлением образовани</w:t>
      </w:r>
      <w:r w:rsidR="008400B1" w:rsidRPr="00384D4E">
        <w:rPr>
          <w:color w:val="000000" w:themeColor="text1"/>
        </w:rPr>
        <w:t>я Окружной администрации</w:t>
      </w:r>
      <w:r w:rsidRPr="00384D4E">
        <w:rPr>
          <w:color w:val="000000" w:themeColor="text1"/>
        </w:rPr>
        <w:t xml:space="preserve"> </w:t>
      </w:r>
      <w:proofErr w:type="gramStart"/>
      <w:r w:rsidRPr="00384D4E">
        <w:rPr>
          <w:color w:val="000000" w:themeColor="text1"/>
        </w:rPr>
        <w:t>г</w:t>
      </w:r>
      <w:proofErr w:type="gramEnd"/>
      <w:r w:rsidRPr="00384D4E">
        <w:rPr>
          <w:color w:val="000000" w:themeColor="text1"/>
        </w:rPr>
        <w:t xml:space="preserve">. Якутска  о расторжении трудового договора с руководителем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при наличии оснований, предусмот</w:t>
      </w:r>
      <w:r w:rsidRPr="00384D4E">
        <w:rPr>
          <w:color w:val="000000" w:themeColor="text1"/>
        </w:rPr>
        <w:softHyphen/>
        <w:t>ренных трудовым</w:t>
      </w:r>
      <w:r w:rsidR="006A0E23" w:rsidRPr="00384D4E">
        <w:rPr>
          <w:color w:val="000000" w:themeColor="text1"/>
        </w:rPr>
        <w:t xml:space="preserve"> </w:t>
      </w:r>
      <w:r w:rsidRPr="00384D4E">
        <w:rPr>
          <w:color w:val="000000" w:themeColor="text1"/>
        </w:rPr>
        <w:t>законодательством.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 В определении путей развития и оценке эффективности деятельности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: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5.2.5.1. заслушивает руководителя </w:t>
      </w:r>
      <w:r w:rsidR="008400B1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и утверждает ежегодный публичный отчет по итогам учебного и финансового года;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5.2.5.2. представляет ежегодный публичный отчет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Учредителю и общественности;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5.2.5.3. по представлению директора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 утверждает программу развития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;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5.2.5.4. выделяет представителей из числа членов Совета, не являющихся работниками или обучающимися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, для участия в работе экспертных комиссий по лицензированию и аттес</w:t>
      </w:r>
      <w:r w:rsidRPr="00384D4E">
        <w:rPr>
          <w:color w:val="000000" w:themeColor="text1"/>
        </w:rPr>
        <w:softHyphen/>
        <w:t>тации данного общеобразовательного учреждения в качестве наблю</w:t>
      </w:r>
      <w:r w:rsidRPr="00384D4E">
        <w:rPr>
          <w:color w:val="000000" w:themeColor="text1"/>
        </w:rPr>
        <w:softHyphen/>
        <w:t>дателей.</w:t>
      </w:r>
    </w:p>
    <w:p w:rsidR="000365AD" w:rsidRPr="00384D4E" w:rsidRDefault="000365AD" w:rsidP="00E93438">
      <w:pPr>
        <w:ind w:firstLine="539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5.2.5.5. осуществляет выдвижение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на конкурсный отбор на соискание стипендий, грантов и т.д.</w:t>
      </w:r>
    </w:p>
    <w:p w:rsidR="00F46A8A" w:rsidRPr="00384D4E" w:rsidRDefault="00F46A8A" w:rsidP="00E93438">
      <w:pPr>
        <w:ind w:firstLine="539"/>
        <w:jc w:val="both"/>
        <w:rPr>
          <w:color w:val="000000" w:themeColor="text1"/>
        </w:rPr>
      </w:pPr>
    </w:p>
    <w:p w:rsidR="000365AD" w:rsidRPr="00384D4E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Организация деятельности Управляющего (общественного) совета</w:t>
      </w:r>
    </w:p>
    <w:p w:rsidR="00F46A8A" w:rsidRPr="00384D4E" w:rsidRDefault="00F46A8A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5AD" w:rsidRPr="00384D4E" w:rsidRDefault="000365AD" w:rsidP="00312B4B">
      <w:pPr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           6.1. Заседания Совета созываются по мере необходимости, но не реже одного раза в три месяца. Заседания Совета могут быть инициированы председателем Совета, руководителем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, представи</w:t>
      </w:r>
      <w:r w:rsidRPr="00384D4E">
        <w:rPr>
          <w:color w:val="000000" w:themeColor="text1"/>
        </w:rPr>
        <w:softHyphen/>
        <w:t>телем Учредителя,  а также членами Совета (не менее 2/3 списочного со</w:t>
      </w:r>
      <w:r w:rsidRPr="00384D4E">
        <w:rPr>
          <w:color w:val="000000" w:themeColor="text1"/>
        </w:rPr>
        <w:softHyphen/>
        <w:t>става Совета).</w:t>
      </w:r>
    </w:p>
    <w:p w:rsidR="000365AD" w:rsidRPr="00384D4E" w:rsidRDefault="000365AD" w:rsidP="00312B4B">
      <w:pPr>
        <w:ind w:firstLine="540"/>
        <w:jc w:val="both"/>
        <w:rPr>
          <w:color w:val="000000" w:themeColor="text1"/>
        </w:rPr>
      </w:pPr>
      <w:r w:rsidRPr="00384D4E">
        <w:rPr>
          <w:color w:val="000000" w:themeColor="text1"/>
        </w:rPr>
        <w:t>6.2. Кворумом для проведения заседания Совета является присутствие не менее 2/3 членов Управляющего (общественного) совета.</w:t>
      </w:r>
    </w:p>
    <w:p w:rsidR="00E93438" w:rsidRPr="00384D4E" w:rsidRDefault="00E93438" w:rsidP="002570B1">
      <w:pPr>
        <w:ind w:firstLine="540"/>
        <w:jc w:val="both"/>
        <w:rPr>
          <w:color w:val="000000" w:themeColor="text1"/>
        </w:rPr>
      </w:pPr>
      <w:r w:rsidRPr="00384D4E">
        <w:rPr>
          <w:color w:val="000000" w:themeColor="text1"/>
        </w:rPr>
        <w:t xml:space="preserve">6.3. </w:t>
      </w:r>
      <w:r w:rsidR="000365AD" w:rsidRPr="00384D4E">
        <w:rPr>
          <w:color w:val="000000" w:themeColor="text1"/>
        </w:rPr>
        <w:t>Члены Совета работают на общественных началах.</w:t>
      </w:r>
      <w:r w:rsidRPr="00384D4E">
        <w:rPr>
          <w:color w:val="000000" w:themeColor="text1"/>
        </w:rPr>
        <w:t xml:space="preserve"> Образовательное учреждение  не вправе осуществлять вы</w:t>
      </w:r>
      <w:r w:rsidRPr="00384D4E">
        <w:rPr>
          <w:color w:val="000000" w:themeColor="text1"/>
        </w:rPr>
        <w:softHyphen/>
        <w:t>плату вознаграждения членам Совета за выполнение ими возло</w:t>
      </w:r>
      <w:r w:rsidRPr="00384D4E">
        <w:rPr>
          <w:color w:val="000000" w:themeColor="text1"/>
        </w:rPr>
        <w:softHyphen/>
        <w:t>женных на них функций, за исключением компенсации расходов, не</w:t>
      </w:r>
      <w:r w:rsidRPr="00384D4E">
        <w:rPr>
          <w:color w:val="000000" w:themeColor="text1"/>
        </w:rPr>
        <w:softHyphen/>
        <w:t>посредственно связанных с участием в работе Совета (транспортные, командировочные и другие расходы) и стимулирования активных членов Совета.</w:t>
      </w:r>
    </w:p>
    <w:p w:rsidR="002570B1" w:rsidRPr="00384D4E" w:rsidRDefault="002570B1" w:rsidP="002570B1">
      <w:pPr>
        <w:ind w:firstLine="540"/>
        <w:jc w:val="both"/>
        <w:rPr>
          <w:color w:val="000000" w:themeColor="text1"/>
        </w:rPr>
      </w:pPr>
      <w:r w:rsidRPr="00384D4E">
        <w:rPr>
          <w:color w:val="000000" w:themeColor="text1"/>
        </w:rPr>
        <w:t>Компенсация расходов членам Совета может про</w:t>
      </w:r>
      <w:r w:rsidRPr="00384D4E">
        <w:rPr>
          <w:color w:val="000000" w:themeColor="text1"/>
        </w:rPr>
        <w:softHyphen/>
        <w:t>изводиться исключительно из средств, полученных образова</w:t>
      </w:r>
      <w:r w:rsidRPr="00384D4E">
        <w:rPr>
          <w:color w:val="000000" w:themeColor="text1"/>
        </w:rPr>
        <w:softHyphen/>
        <w:t>тельным учреждением за счет уставной, приносящей доходы деятель</w:t>
      </w:r>
      <w:r w:rsidRPr="00384D4E">
        <w:rPr>
          <w:color w:val="000000" w:themeColor="text1"/>
        </w:rPr>
        <w:softHyphen/>
        <w:t>ности и из иных внебюджетных источников.</w:t>
      </w:r>
    </w:p>
    <w:p w:rsidR="000365AD" w:rsidRPr="00384D4E" w:rsidRDefault="000365AD" w:rsidP="002570B1">
      <w:pPr>
        <w:ind w:firstLine="540"/>
        <w:jc w:val="both"/>
        <w:rPr>
          <w:color w:val="000000" w:themeColor="text1"/>
        </w:rPr>
      </w:pPr>
      <w:proofErr w:type="gramStart"/>
      <w:r w:rsidRPr="00384D4E">
        <w:rPr>
          <w:color w:val="000000" w:themeColor="text1"/>
        </w:rPr>
        <w:t xml:space="preserve">Стимулирование членов Совета осуществляется в рамках конкурса Управляющих (общественных) советов образовательных учреждений </w:t>
      </w:r>
      <w:r w:rsidR="00E70772" w:rsidRPr="00384D4E">
        <w:rPr>
          <w:color w:val="000000" w:themeColor="text1"/>
        </w:rPr>
        <w:t>г</w:t>
      </w:r>
      <w:r w:rsidRPr="00384D4E">
        <w:rPr>
          <w:color w:val="000000" w:themeColor="text1"/>
        </w:rPr>
        <w:t>ородского округа «</w:t>
      </w:r>
      <w:r w:rsidR="00E70772" w:rsidRPr="00384D4E">
        <w:rPr>
          <w:color w:val="000000" w:themeColor="text1"/>
        </w:rPr>
        <w:t xml:space="preserve">город </w:t>
      </w:r>
      <w:r w:rsidRPr="00384D4E">
        <w:rPr>
          <w:color w:val="000000" w:themeColor="text1"/>
        </w:rPr>
        <w:t>Якутск» в порядке, определя</w:t>
      </w:r>
      <w:r w:rsidRPr="00384D4E">
        <w:rPr>
          <w:color w:val="000000" w:themeColor="text1"/>
        </w:rPr>
        <w:softHyphen/>
        <w:t xml:space="preserve">емом Уставом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 xml:space="preserve"> и может производит</w:t>
      </w:r>
      <w:r w:rsidR="00786946" w:rsidRPr="00384D4E">
        <w:rPr>
          <w:color w:val="000000" w:themeColor="text1"/>
        </w:rPr>
        <w:t>ь</w:t>
      </w:r>
      <w:r w:rsidRPr="00384D4E">
        <w:rPr>
          <w:color w:val="000000" w:themeColor="text1"/>
        </w:rPr>
        <w:t xml:space="preserve">ся за счет денежных средств, предусмотренных в муниципальной целевой программе развития образования в </w:t>
      </w:r>
      <w:r w:rsidR="00E70772" w:rsidRPr="00384D4E">
        <w:rPr>
          <w:color w:val="000000" w:themeColor="text1"/>
        </w:rPr>
        <w:t>г</w:t>
      </w:r>
      <w:r w:rsidRPr="00384D4E">
        <w:rPr>
          <w:color w:val="000000" w:themeColor="text1"/>
        </w:rPr>
        <w:t>ородском округе «</w:t>
      </w:r>
      <w:r w:rsidR="00E70772" w:rsidRPr="00384D4E">
        <w:rPr>
          <w:color w:val="000000" w:themeColor="text1"/>
        </w:rPr>
        <w:t>г</w:t>
      </w:r>
      <w:r w:rsidRPr="00384D4E">
        <w:rPr>
          <w:color w:val="000000" w:themeColor="text1"/>
        </w:rPr>
        <w:t xml:space="preserve">ород Якутск» на 2007-2012 годы «Столичное образование – </w:t>
      </w:r>
      <w:r w:rsidRPr="00384D4E">
        <w:rPr>
          <w:color w:val="000000" w:themeColor="text1"/>
          <w:lang w:val="en-US"/>
        </w:rPr>
        <w:t>II</w:t>
      </w:r>
      <w:r w:rsidRPr="00384D4E">
        <w:rPr>
          <w:color w:val="000000" w:themeColor="text1"/>
        </w:rPr>
        <w:t xml:space="preserve">», утвержденной Решением Окружного Совета г. Якутска от 28 ноября 2006 г. РОС-46-10. </w:t>
      </w:r>
      <w:proofErr w:type="gramEnd"/>
    </w:p>
    <w:p w:rsidR="000365AD" w:rsidRDefault="000365AD" w:rsidP="00312B4B">
      <w:pPr>
        <w:ind w:firstLine="540"/>
        <w:jc w:val="both"/>
        <w:rPr>
          <w:color w:val="333333"/>
        </w:rPr>
      </w:pPr>
      <w:r w:rsidRPr="00384D4E">
        <w:rPr>
          <w:color w:val="000000" w:themeColor="text1"/>
        </w:rPr>
        <w:t xml:space="preserve">6.4. Основные положения, касающиеся порядка и условий деятельности Совета, определяются уставом </w:t>
      </w:r>
      <w:r w:rsidR="00E70772" w:rsidRPr="00384D4E">
        <w:rPr>
          <w:color w:val="000000" w:themeColor="text1"/>
        </w:rPr>
        <w:t>Лицея</w:t>
      </w:r>
      <w:r w:rsidRPr="00384D4E">
        <w:rPr>
          <w:color w:val="000000" w:themeColor="text1"/>
        </w:rPr>
        <w:t>. Вопросы порядка работы Совета, не урегулированные Уставом, определяются регламентом Совета, принимаемым им самостоятельно.</w:t>
      </w:r>
      <w:r w:rsidRPr="009933D0">
        <w:rPr>
          <w:color w:val="333333"/>
        </w:rPr>
        <w:br/>
      </w:r>
      <w:r>
        <w:rPr>
          <w:color w:val="333333"/>
        </w:rPr>
        <w:t xml:space="preserve">         6</w:t>
      </w:r>
      <w:r w:rsidRPr="009933D0">
        <w:rPr>
          <w:color w:val="333333"/>
        </w:rPr>
        <w:t xml:space="preserve">.5. Организационной формой работы Совета являются заседания, которые проводятся по мере необходимости, но не реже одного раза в </w:t>
      </w:r>
      <w:r>
        <w:rPr>
          <w:color w:val="333333"/>
        </w:rPr>
        <w:t>три месяца.</w:t>
      </w:r>
      <w:r>
        <w:rPr>
          <w:color w:val="333333"/>
        </w:rPr>
        <w:br/>
        <w:t xml:space="preserve">         6</w:t>
      </w:r>
      <w:r w:rsidRPr="009933D0">
        <w:rPr>
          <w:color w:val="333333"/>
        </w:rPr>
        <w:t xml:space="preserve">.6. Заседания Совета созываются председателем Совета, а в его отсутствие — заместителем председателя. Правом созыва заседания Совета обладают также </w:t>
      </w:r>
      <w:r w:rsidRPr="009933D0">
        <w:rPr>
          <w:color w:val="333333"/>
        </w:rPr>
        <w:lastRenderedPageBreak/>
        <w:t xml:space="preserve">руководитель </w:t>
      </w:r>
      <w:r>
        <w:rPr>
          <w:color w:val="333333"/>
        </w:rPr>
        <w:t xml:space="preserve">образовательного учреждения, </w:t>
      </w:r>
      <w:r w:rsidRPr="009933D0">
        <w:rPr>
          <w:color w:val="333333"/>
        </w:rPr>
        <w:t xml:space="preserve"> представитель Учредителя</w:t>
      </w:r>
      <w:r>
        <w:rPr>
          <w:color w:val="333333"/>
        </w:rPr>
        <w:t xml:space="preserve"> и представитель Управления образовани</w:t>
      </w:r>
      <w:r w:rsidR="00E70772">
        <w:rPr>
          <w:color w:val="333333"/>
        </w:rPr>
        <w:t>я Окружной администрации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Якутска</w:t>
      </w:r>
      <w:r w:rsidRPr="009933D0">
        <w:rPr>
          <w:color w:val="333333"/>
        </w:rPr>
        <w:t xml:space="preserve"> в составе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</w:t>
      </w:r>
      <w:r w:rsidRPr="009933D0">
        <w:rPr>
          <w:color w:val="333333"/>
        </w:rPr>
        <w:t xml:space="preserve">.7. На заседании (в порядке, установленном Уставом </w:t>
      </w:r>
      <w:r w:rsidR="009512D9">
        <w:rPr>
          <w:color w:val="333333"/>
        </w:rPr>
        <w:t>Лицея</w:t>
      </w:r>
      <w:r w:rsidRPr="009933D0">
        <w:rPr>
          <w:color w:val="333333"/>
        </w:rPr>
        <w:t xml:space="preserve"> и регламентом Совета</w:t>
      </w:r>
      <w:r w:rsidR="009512D9">
        <w:rPr>
          <w:color w:val="333333"/>
        </w:rPr>
        <w:t>)</w:t>
      </w:r>
      <w:r w:rsidRPr="009933D0">
        <w:rPr>
          <w:color w:val="333333"/>
        </w:rPr>
        <w:t>, может быть решен любой вопрос, отнесенный к компетенции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</w:t>
      </w:r>
      <w:r w:rsidRPr="009933D0">
        <w:rPr>
          <w:color w:val="333333"/>
        </w:rPr>
        <w:t>.8. Первое заседание С</w:t>
      </w:r>
      <w:r>
        <w:rPr>
          <w:color w:val="333333"/>
        </w:rPr>
        <w:t xml:space="preserve">овета созывается руководителем </w:t>
      </w:r>
      <w:r w:rsidR="009512D9">
        <w:rPr>
          <w:color w:val="333333"/>
        </w:rPr>
        <w:t>Лицея</w:t>
      </w:r>
      <w:r w:rsidRPr="009933D0">
        <w:rPr>
          <w:color w:val="333333"/>
        </w:rPr>
        <w:t>, не позднее чем через месяц после его формирования. На первом заседании Совета, в частности, избираются председатель</w:t>
      </w:r>
      <w:r>
        <w:rPr>
          <w:color w:val="333333"/>
        </w:rPr>
        <w:t xml:space="preserve"> Совета, его заместител</w:t>
      </w:r>
      <w:proofErr w:type="gramStart"/>
      <w:r>
        <w:rPr>
          <w:color w:val="333333"/>
        </w:rPr>
        <w:t>ь(</w:t>
      </w:r>
      <w:proofErr w:type="gramEnd"/>
      <w:r>
        <w:rPr>
          <w:color w:val="333333"/>
        </w:rPr>
        <w:t>и) и секретарь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</w:t>
      </w:r>
      <w:r w:rsidRPr="009933D0">
        <w:rPr>
          <w:color w:val="333333"/>
        </w:rPr>
        <w:t>.9. Планирование работы Совета осуще</w:t>
      </w:r>
      <w:r w:rsidR="00E47788">
        <w:rPr>
          <w:color w:val="333333"/>
        </w:rPr>
        <w:t>ствляется в порядке, определенно</w:t>
      </w:r>
      <w:r w:rsidRPr="009933D0">
        <w:rPr>
          <w:color w:val="333333"/>
        </w:rPr>
        <w:t>м регламентом Совета. Регламент Совета должен быть принят не позднее, чем на втором его заседании.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</w:t>
      </w:r>
      <w:r w:rsidRPr="009933D0">
        <w:rPr>
          <w:color w:val="333333"/>
        </w:rPr>
        <w:t xml:space="preserve">.10. </w:t>
      </w:r>
      <w:r w:rsidR="008F6C58">
        <w:rPr>
          <w:color w:val="333333"/>
        </w:rPr>
        <w:t xml:space="preserve"> </w:t>
      </w:r>
      <w:r w:rsidRPr="009933D0">
        <w:rPr>
          <w:color w:val="333333"/>
        </w:rPr>
        <w:t>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</w:t>
      </w:r>
      <w:r w:rsidRPr="009933D0">
        <w:rPr>
          <w:color w:val="333333"/>
        </w:rPr>
        <w:softHyphen/>
        <w:t>став и регламент работы комиссий. В комиссии могут входить с их согласия любые лица, которых Совет сочтет необходимым привлечь для обеспечения эффективной работы комиссии. Руководитель (председатель) любой комиссии является членом Совета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</w:t>
      </w:r>
      <w:r w:rsidRPr="009933D0">
        <w:rPr>
          <w:color w:val="333333"/>
        </w:rPr>
        <w:t>.11.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6.12. Каждый член Совета обладает одним голосом. В случае равенства голосов решающим голосом является голос председателя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6.13</w:t>
      </w:r>
      <w:r w:rsidRPr="009933D0">
        <w:rPr>
          <w:color w:val="333333"/>
        </w:rPr>
        <w:t>. Для осуществления своих функций Совет вправе:</w:t>
      </w:r>
    </w:p>
    <w:p w:rsidR="000365AD" w:rsidRDefault="000365AD" w:rsidP="00312B4B">
      <w:pPr>
        <w:ind w:firstLine="540"/>
        <w:jc w:val="both"/>
        <w:rPr>
          <w:color w:val="333333"/>
        </w:rPr>
      </w:pPr>
      <w:r w:rsidRPr="009933D0">
        <w:rPr>
          <w:color w:val="333333"/>
        </w:rPr>
        <w:t>а) приглашать на заседания Совета любых работн</w:t>
      </w:r>
      <w:r>
        <w:rPr>
          <w:color w:val="333333"/>
        </w:rPr>
        <w:t xml:space="preserve">иков </w:t>
      </w:r>
      <w:r w:rsidR="009512D9">
        <w:rPr>
          <w:color w:val="333333"/>
        </w:rPr>
        <w:t>Лицея</w:t>
      </w:r>
      <w:r w:rsidRPr="009933D0">
        <w:rPr>
          <w:color w:val="333333"/>
        </w:rPr>
        <w:t xml:space="preserve"> для получения разъяснений, консультаций, заслушивания отчетов по вопросам, входящим в компетенцию Совета; </w:t>
      </w:r>
    </w:p>
    <w:p w:rsidR="000365AD" w:rsidRDefault="000365AD" w:rsidP="00312B4B">
      <w:pPr>
        <w:ind w:firstLine="540"/>
        <w:jc w:val="both"/>
        <w:rPr>
          <w:color w:val="333333"/>
        </w:rPr>
      </w:pPr>
      <w:r w:rsidRPr="009933D0">
        <w:rPr>
          <w:color w:val="333333"/>
        </w:rPr>
        <w:t>б) запрашивать и получать у руководи</w:t>
      </w:r>
      <w:r>
        <w:rPr>
          <w:color w:val="333333"/>
        </w:rPr>
        <w:t xml:space="preserve">теля </w:t>
      </w:r>
      <w:r w:rsidR="009512D9">
        <w:rPr>
          <w:color w:val="333333"/>
        </w:rPr>
        <w:t>Лицея</w:t>
      </w:r>
      <w:r w:rsidRPr="009933D0">
        <w:rPr>
          <w:color w:val="333333"/>
        </w:rPr>
        <w:t xml:space="preserve"> и (или) Учредителя</w:t>
      </w:r>
      <w:r>
        <w:rPr>
          <w:color w:val="333333"/>
        </w:rPr>
        <w:t>, Управления образовани</w:t>
      </w:r>
      <w:r w:rsidR="009512D9">
        <w:rPr>
          <w:color w:val="333333"/>
        </w:rPr>
        <w:t>я Окружной а</w:t>
      </w:r>
      <w:r w:rsidR="00F46A8A">
        <w:rPr>
          <w:color w:val="333333"/>
        </w:rPr>
        <w:t>д</w:t>
      </w:r>
      <w:r w:rsidR="009512D9">
        <w:rPr>
          <w:color w:val="333333"/>
        </w:rPr>
        <w:t>министрации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Якутска</w:t>
      </w:r>
      <w:r w:rsidRPr="009933D0">
        <w:rPr>
          <w:color w:val="333333"/>
        </w:rPr>
        <w:t xml:space="preserve"> информацию, необходимую для осуществления функций Совета, в том числе в порядке контроля за реализацией решений Совета.</w:t>
      </w:r>
    </w:p>
    <w:p w:rsidR="000365AD" w:rsidRDefault="000365AD" w:rsidP="00312B4B">
      <w:pPr>
        <w:ind w:firstLine="540"/>
        <w:jc w:val="both"/>
        <w:rPr>
          <w:color w:val="333333"/>
        </w:rPr>
      </w:pPr>
      <w:r>
        <w:rPr>
          <w:color w:val="333333"/>
        </w:rPr>
        <w:t>6.14</w:t>
      </w:r>
      <w:r w:rsidRPr="009933D0">
        <w:rPr>
          <w:color w:val="333333"/>
        </w:rPr>
        <w:t xml:space="preserve">. Организационно-техническое обеспечение деятельности Совета </w:t>
      </w:r>
      <w:r>
        <w:rPr>
          <w:color w:val="333333"/>
        </w:rPr>
        <w:t xml:space="preserve">возлагается на администрацию </w:t>
      </w:r>
      <w:r w:rsidR="009512D9">
        <w:rPr>
          <w:color w:val="333333"/>
        </w:rPr>
        <w:t>Лицея</w:t>
      </w:r>
      <w:r w:rsidRPr="009933D0">
        <w:rPr>
          <w:color w:val="333333"/>
        </w:rPr>
        <w:t xml:space="preserve"> (в случае необходимости – при содействии Учредителя).</w:t>
      </w:r>
    </w:p>
    <w:p w:rsidR="00063181" w:rsidRPr="009933D0" w:rsidRDefault="00063181" w:rsidP="00312B4B">
      <w:pPr>
        <w:ind w:firstLine="540"/>
        <w:jc w:val="both"/>
        <w:rPr>
          <w:color w:val="333333"/>
        </w:rPr>
      </w:pP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3053">
        <w:rPr>
          <w:rFonts w:ascii="Times New Roman" w:hAnsi="Times New Roman" w:cs="Times New Roman"/>
          <w:b/>
          <w:sz w:val="24"/>
          <w:szCs w:val="24"/>
        </w:rPr>
        <w:t xml:space="preserve">. Комиссии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B3053">
        <w:rPr>
          <w:rFonts w:ascii="Times New Roman" w:hAnsi="Times New Roman" w:cs="Times New Roman"/>
          <w:b/>
          <w:sz w:val="24"/>
          <w:szCs w:val="24"/>
        </w:rPr>
        <w:t>правляющего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(общественного)</w:t>
      </w:r>
      <w:r w:rsidRPr="001B3053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63181" w:rsidRPr="001B3053" w:rsidRDefault="00063181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0365AD" w:rsidP="00E02657">
      <w:pPr>
        <w:tabs>
          <w:tab w:val="left" w:pos="1134"/>
        </w:tabs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Pr="009933D0">
        <w:rPr>
          <w:color w:val="333333"/>
        </w:rPr>
        <w:t>.1. Для подготовки материалов к заседаниям Совета и выработки проектов постановлений, а также для более</w:t>
      </w:r>
      <w:r>
        <w:rPr>
          <w:color w:val="333333"/>
        </w:rPr>
        <w:t xml:space="preserve"> тесной связи с деятель</w:t>
      </w:r>
      <w:r>
        <w:rPr>
          <w:color w:val="333333"/>
        </w:rPr>
        <w:softHyphen/>
        <w:t xml:space="preserve">ностью </w:t>
      </w:r>
      <w:r w:rsidR="009512D9">
        <w:rPr>
          <w:color w:val="333333"/>
        </w:rPr>
        <w:t>Лицея</w:t>
      </w:r>
      <w:r w:rsidRPr="009933D0">
        <w:rPr>
          <w:color w:val="333333"/>
        </w:rPr>
        <w:t xml:space="preserve"> Совет может создавать постоянные и временные комис</w:t>
      </w:r>
      <w:r w:rsidRPr="009933D0">
        <w:rPr>
          <w:color w:val="333333"/>
        </w:rPr>
        <w:softHyphen/>
        <w:t>сии. Деятельность комиссий регламентируется Положением о комис</w:t>
      </w:r>
      <w:r w:rsidRPr="009933D0">
        <w:rPr>
          <w:color w:val="333333"/>
        </w:rPr>
        <w:softHyphen/>
        <w:t>сиях управляющего (общественного) совета. Совет назначает Председателя комиссии, утверждает её персональный список и регламент работы.</w:t>
      </w:r>
    </w:p>
    <w:p w:rsidR="000365AD" w:rsidRDefault="000365AD" w:rsidP="00312B4B">
      <w:pPr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Pr="009933D0">
        <w:rPr>
          <w:color w:val="333333"/>
        </w:rPr>
        <w:t>.2. Постоянные комиссии создаются по основным направлениям деятельности Совета, могут включать в себя и членов Совета, и приглашён</w:t>
      </w:r>
      <w:r w:rsidRPr="009933D0">
        <w:rPr>
          <w:color w:val="333333"/>
        </w:rPr>
        <w:softHyphen/>
        <w:t>ных с правом совещательного голоса или решающего голоса.</w:t>
      </w:r>
    </w:p>
    <w:p w:rsidR="000365AD" w:rsidRDefault="000365AD" w:rsidP="00312B4B">
      <w:pPr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E02657">
        <w:rPr>
          <w:color w:val="333333"/>
        </w:rPr>
        <w:t xml:space="preserve">.3. </w:t>
      </w:r>
      <w:r w:rsidRPr="009933D0">
        <w:rPr>
          <w:color w:val="333333"/>
        </w:rPr>
        <w:t xml:space="preserve">Временные комиссии создаются для проработки отдельных вопросов деятельности </w:t>
      </w:r>
      <w:r w:rsidR="009512D9">
        <w:rPr>
          <w:color w:val="333333"/>
        </w:rPr>
        <w:t>Лицея</w:t>
      </w:r>
      <w:r w:rsidRPr="009933D0">
        <w:rPr>
          <w:color w:val="333333"/>
        </w:rPr>
        <w:t>, входящих в компетенцию Совета.</w:t>
      </w:r>
    </w:p>
    <w:p w:rsidR="000365AD" w:rsidRDefault="000365AD" w:rsidP="00312B4B">
      <w:pPr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E02657">
        <w:rPr>
          <w:color w:val="333333"/>
        </w:rPr>
        <w:t xml:space="preserve">.4. </w:t>
      </w:r>
      <w:r w:rsidRPr="009933D0">
        <w:rPr>
          <w:color w:val="333333"/>
        </w:rPr>
        <w:t>Предложения комиссий носят рекомендательный характер и далее согласовываются и утверждаются на заседаниях Совета.</w:t>
      </w:r>
    </w:p>
    <w:p w:rsidR="000365AD" w:rsidRPr="009933D0" w:rsidRDefault="000365AD" w:rsidP="00312B4B">
      <w:pPr>
        <w:ind w:firstLine="567"/>
        <w:jc w:val="both"/>
        <w:rPr>
          <w:color w:val="333333"/>
        </w:rPr>
      </w:pP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Права, обязанности  и </w:t>
      </w:r>
      <w:r w:rsidRPr="009004D9">
        <w:rPr>
          <w:rFonts w:ascii="Times New Roman" w:hAnsi="Times New Roman" w:cs="Times New Roman"/>
          <w:b/>
          <w:sz w:val="24"/>
          <w:szCs w:val="24"/>
        </w:rPr>
        <w:t xml:space="preserve">ответственность членов </w:t>
      </w:r>
    </w:p>
    <w:p w:rsidR="000365AD" w:rsidRPr="009004D9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004D9">
        <w:rPr>
          <w:rFonts w:ascii="Times New Roman" w:hAnsi="Times New Roman" w:cs="Times New Roman"/>
          <w:b/>
          <w:sz w:val="24"/>
          <w:szCs w:val="24"/>
        </w:rPr>
        <w:t>правляющего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(общественного)</w:t>
      </w:r>
      <w:r w:rsidRPr="009004D9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8</w:t>
      </w:r>
      <w:r w:rsidRPr="009933D0">
        <w:rPr>
          <w:rFonts w:ascii="Times New Roman" w:hAnsi="Times New Roman" w:cs="Times New Roman"/>
        </w:rPr>
        <w:t xml:space="preserve">.1. Член </w:t>
      </w:r>
      <w:r>
        <w:rPr>
          <w:rFonts w:ascii="Times New Roman" w:hAnsi="Times New Roman" w:cs="Times New Roman"/>
        </w:rPr>
        <w:t>С</w:t>
      </w:r>
      <w:r w:rsidRPr="009933D0">
        <w:rPr>
          <w:rFonts w:ascii="Times New Roman" w:hAnsi="Times New Roman" w:cs="Times New Roman"/>
        </w:rPr>
        <w:t>овета имеет право: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9933D0">
        <w:rPr>
          <w:rFonts w:ascii="Times New Roman" w:hAnsi="Times New Roman" w:cs="Times New Roman"/>
        </w:rPr>
        <w:t>.1.1. Участвовать в заседаниях Совета, принимать участие в обсуж</w:t>
      </w:r>
      <w:r w:rsidRPr="009933D0">
        <w:rPr>
          <w:rFonts w:ascii="Times New Roman" w:hAnsi="Times New Roman" w:cs="Times New Roman"/>
        </w:rPr>
        <w:softHyphen/>
        <w:t>дении и принятии решений. Член Совета, оставшийся в меньшинстве при голосовании вправе выразить в письменной форме свое особое мне</w:t>
      </w:r>
      <w:r w:rsidRPr="009933D0">
        <w:rPr>
          <w:rFonts w:ascii="Times New Roman" w:hAnsi="Times New Roman" w:cs="Times New Roman"/>
        </w:rPr>
        <w:softHyphen/>
        <w:t>ние, которое приобщается к протоколу заседания Совета.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.1.2. Инициировать проведение заседания Совета по любому вопро</w:t>
      </w:r>
      <w:r w:rsidRPr="009933D0">
        <w:rPr>
          <w:rFonts w:ascii="Times New Roman" w:hAnsi="Times New Roman" w:cs="Times New Roman"/>
        </w:rPr>
        <w:softHyphen/>
        <w:t>су, относящемуся к компетенции управляющего (общественного) совета.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.1.3. Требовать от администра</w:t>
      </w:r>
      <w:r>
        <w:rPr>
          <w:rFonts w:ascii="Times New Roman" w:hAnsi="Times New Roman" w:cs="Times New Roman"/>
        </w:rPr>
        <w:t xml:space="preserve">ции </w:t>
      </w:r>
      <w:r w:rsidR="009512D9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предоставления всей необходимой для участия в работе Совета информации по вопросам, относящимся к компетенции Совета.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.1.4. Присутствовать на заседании педагогического совета, орга</w:t>
      </w:r>
      <w:r w:rsidRPr="009933D0">
        <w:rPr>
          <w:rFonts w:ascii="Times New Roman" w:hAnsi="Times New Roman" w:cs="Times New Roman"/>
        </w:rPr>
        <w:softHyphen/>
        <w:t xml:space="preserve">нов самоуправления </w:t>
      </w:r>
      <w:r w:rsidR="009512D9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с правом совещательного голоса.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.1.5. Присутствовать при проведении итоговой аттестации вы</w:t>
      </w:r>
      <w:r w:rsidRPr="009933D0">
        <w:rPr>
          <w:rFonts w:ascii="Times New Roman" w:hAnsi="Times New Roman" w:cs="Times New Roman"/>
        </w:rPr>
        <w:softHyphen/>
        <w:t>пускн</w:t>
      </w:r>
      <w:r>
        <w:rPr>
          <w:rFonts w:ascii="Times New Roman" w:hAnsi="Times New Roman" w:cs="Times New Roman"/>
        </w:rPr>
        <w:t xml:space="preserve">иков </w:t>
      </w:r>
      <w:r w:rsidR="009512D9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(кроме членов Совета из </w:t>
      </w:r>
      <w:proofErr w:type="gramStart"/>
      <w:r w:rsidRPr="009933D0">
        <w:rPr>
          <w:rFonts w:ascii="Times New Roman" w:hAnsi="Times New Roman" w:cs="Times New Roman"/>
        </w:rPr>
        <w:t>числа</w:t>
      </w:r>
      <w:proofErr w:type="gramEnd"/>
      <w:r w:rsidRPr="009933D0">
        <w:rPr>
          <w:rFonts w:ascii="Times New Roman" w:hAnsi="Times New Roman" w:cs="Times New Roman"/>
        </w:rPr>
        <w:t xml:space="preserve"> обучающихся и родителей (закон</w:t>
      </w:r>
      <w:r>
        <w:rPr>
          <w:rFonts w:ascii="Times New Roman" w:hAnsi="Times New Roman" w:cs="Times New Roman"/>
        </w:rPr>
        <w:t>ных представителей) обучающихся)</w:t>
      </w:r>
      <w:r w:rsidRPr="009933D0">
        <w:rPr>
          <w:rFonts w:ascii="Times New Roman" w:hAnsi="Times New Roman" w:cs="Times New Roman"/>
        </w:rPr>
        <w:t>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.1.6. Участвовать в работе экспертных комиссий по лицен</w:t>
      </w:r>
      <w:r>
        <w:rPr>
          <w:rFonts w:ascii="Times New Roman" w:hAnsi="Times New Roman" w:cs="Times New Roman"/>
        </w:rPr>
        <w:t>зиро</w:t>
      </w:r>
      <w:r>
        <w:rPr>
          <w:rFonts w:ascii="Times New Roman" w:hAnsi="Times New Roman" w:cs="Times New Roman"/>
        </w:rPr>
        <w:softHyphen/>
        <w:t xml:space="preserve">ванию и аттестации </w:t>
      </w:r>
      <w:r w:rsidR="009512D9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в качестве наблюдателя (кроме членов Совета из комиссии по проведению конкурса на замещ</w:t>
      </w:r>
      <w:r>
        <w:rPr>
          <w:rFonts w:ascii="Times New Roman" w:hAnsi="Times New Roman" w:cs="Times New Roman"/>
        </w:rPr>
        <w:t xml:space="preserve">ение должности руководителя </w:t>
      </w:r>
      <w:r w:rsidR="009512D9">
        <w:rPr>
          <w:rFonts w:ascii="Times New Roman" w:hAnsi="Times New Roman" w:cs="Times New Roman"/>
        </w:rPr>
        <w:t>Лицея,</w:t>
      </w:r>
      <w:r w:rsidRPr="009933D0">
        <w:rPr>
          <w:rFonts w:ascii="Times New Roman" w:hAnsi="Times New Roman" w:cs="Times New Roman"/>
        </w:rPr>
        <w:t xml:space="preserve"> кроме членов Совета из числа работников и обучающихся).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.1.7. Досрочно выйти из состава Совета по уважительной причине.</w:t>
      </w:r>
      <w:r w:rsidRPr="009933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8</w:t>
      </w:r>
      <w:r w:rsidRPr="009933D0">
        <w:rPr>
          <w:rFonts w:ascii="Times New Roman" w:hAnsi="Times New Roman" w:cs="Times New Roman"/>
        </w:rPr>
        <w:t>.2. Совет несет ответственность за своевременное принятие и выполнение решений, входящих в его компетенцию.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33D0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обще</w:t>
      </w:r>
      <w:r w:rsidRPr="009933D0">
        <w:rPr>
          <w:rFonts w:ascii="Times New Roman" w:hAnsi="Times New Roman" w:cs="Times New Roman"/>
        </w:rPr>
        <w:t>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</w:t>
      </w:r>
      <w:r>
        <w:rPr>
          <w:rFonts w:ascii="Times New Roman" w:hAnsi="Times New Roman" w:cs="Times New Roman"/>
        </w:rPr>
        <w:t xml:space="preserve">ивным правовым актам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>. В этом случае происходит либо новое формирование Совета по установленной процедуре, либо Учредитель принимает решение о нецелесообразности фо</w:t>
      </w:r>
      <w:r>
        <w:rPr>
          <w:rFonts w:ascii="Times New Roman" w:hAnsi="Times New Roman" w:cs="Times New Roman"/>
        </w:rPr>
        <w:t>рмирования в данном учреждении У</w:t>
      </w:r>
      <w:r w:rsidRPr="009933D0">
        <w:rPr>
          <w:rFonts w:ascii="Times New Roman" w:hAnsi="Times New Roman" w:cs="Times New Roman"/>
        </w:rPr>
        <w:t>правляющего (общественного) совета на определенный срок. Совет образуется в новом составе в течение трех месяцев со дня изда</w:t>
      </w:r>
      <w:r w:rsidRPr="009933D0">
        <w:rPr>
          <w:rFonts w:ascii="Times New Roman" w:hAnsi="Times New Roman" w:cs="Times New Roman"/>
        </w:rPr>
        <w:softHyphen/>
        <w:t>ния Учредителем акта о роспуске Со</w:t>
      </w:r>
      <w:r>
        <w:rPr>
          <w:rFonts w:ascii="Times New Roman" w:hAnsi="Times New Roman" w:cs="Times New Roman"/>
        </w:rPr>
        <w:t xml:space="preserve">вета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>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.4. 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 xml:space="preserve">, Республики Саха (Якутия) и правовыми актами </w:t>
      </w:r>
      <w:r w:rsidR="00EF4AD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ородского округа «</w:t>
      </w:r>
      <w:r w:rsidR="00EF4AD6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Якутск»</w:t>
      </w:r>
      <w:r w:rsidRPr="009933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 xml:space="preserve">.5. Решения Совета, противоречащие положениям Устава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, положениям договора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933D0">
        <w:rPr>
          <w:rFonts w:ascii="Times New Roman" w:hAnsi="Times New Roman" w:cs="Times New Roman"/>
        </w:rPr>
        <w:t xml:space="preserve"> Учредител</w:t>
      </w:r>
      <w:r>
        <w:rPr>
          <w:rFonts w:ascii="Times New Roman" w:hAnsi="Times New Roman" w:cs="Times New Roman"/>
        </w:rPr>
        <w:t xml:space="preserve">ем </w:t>
      </w:r>
      <w:r w:rsidRPr="009933D0">
        <w:rPr>
          <w:rFonts w:ascii="Times New Roman" w:hAnsi="Times New Roman" w:cs="Times New Roman"/>
        </w:rPr>
        <w:t>недействительны с момента их принятия и не подлежат исполнению руководит</w:t>
      </w:r>
      <w:r>
        <w:rPr>
          <w:rFonts w:ascii="Times New Roman" w:hAnsi="Times New Roman" w:cs="Times New Roman"/>
        </w:rPr>
        <w:t xml:space="preserve">елем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>, его работниками и иными участниками образовательного процесса.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933D0">
        <w:rPr>
          <w:rFonts w:ascii="Times New Roman" w:hAnsi="Times New Roman" w:cs="Times New Roman"/>
        </w:rPr>
        <w:t>По факту приняти</w:t>
      </w:r>
      <w:r>
        <w:rPr>
          <w:rFonts w:ascii="Times New Roman" w:hAnsi="Times New Roman" w:cs="Times New Roman"/>
        </w:rPr>
        <w:t>я вышеуказанных решений Совета У</w:t>
      </w:r>
      <w:r w:rsidRPr="009933D0">
        <w:rPr>
          <w:rFonts w:ascii="Times New Roman" w:hAnsi="Times New Roman" w:cs="Times New Roman"/>
        </w:rPr>
        <w:t>чредитель</w:t>
      </w:r>
      <w:r>
        <w:rPr>
          <w:rFonts w:ascii="Times New Roman" w:hAnsi="Times New Roman" w:cs="Times New Roman"/>
        </w:rPr>
        <w:t>,</w:t>
      </w:r>
      <w:r w:rsidRPr="00993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Управление образовани</w:t>
      </w:r>
      <w:r w:rsidR="00EF4AD6">
        <w:rPr>
          <w:rFonts w:ascii="Times New Roman" w:hAnsi="Times New Roman" w:cs="Times New Roman"/>
        </w:rPr>
        <w:t>я Окружной администрации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Якутска </w:t>
      </w:r>
      <w:r w:rsidRPr="009933D0">
        <w:rPr>
          <w:rFonts w:ascii="Times New Roman" w:hAnsi="Times New Roman" w:cs="Times New Roman"/>
        </w:rPr>
        <w:t>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.6. В случае возникновения конфликта между Советом и</w:t>
      </w:r>
      <w:r>
        <w:rPr>
          <w:rFonts w:ascii="Times New Roman" w:hAnsi="Times New Roman" w:cs="Times New Roman"/>
        </w:rPr>
        <w:t xml:space="preserve"> директором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</w:t>
      </w:r>
      <w:r>
        <w:rPr>
          <w:rFonts w:ascii="Times New Roman" w:hAnsi="Times New Roman" w:cs="Times New Roman"/>
        </w:rPr>
        <w:t xml:space="preserve">Управление </w:t>
      </w:r>
      <w:r w:rsidR="00EF4AD6">
        <w:rPr>
          <w:rFonts w:ascii="Times New Roman" w:hAnsi="Times New Roman" w:cs="Times New Roman"/>
        </w:rPr>
        <w:t xml:space="preserve">образования Окружной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Якутска</w:t>
      </w:r>
      <w:r w:rsidRPr="009933D0">
        <w:rPr>
          <w:rFonts w:ascii="Times New Roman" w:hAnsi="Times New Roman" w:cs="Times New Roman"/>
        </w:rPr>
        <w:t>.</w:t>
      </w:r>
      <w:r w:rsidR="00EF4AD6">
        <w:rPr>
          <w:rFonts w:ascii="Times New Roman" w:hAnsi="Times New Roman" w:cs="Times New Roman"/>
        </w:rPr>
        <w:t xml:space="preserve"> 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 xml:space="preserve">.7.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9933D0">
        <w:rPr>
          <w:rFonts w:ascii="Times New Roman" w:hAnsi="Times New Roman" w:cs="Times New Roman"/>
        </w:rPr>
        <w:t>.8. Член Совета выводится из его состава по решению Совета в следующих случаях:</w:t>
      </w:r>
      <w:r w:rsidRPr="009933D0">
        <w:rPr>
          <w:rFonts w:ascii="Times New Roman" w:hAnsi="Times New Roman" w:cs="Times New Roman"/>
        </w:rPr>
        <w:br/>
        <w:t>а) по желанию члена Совета, выраженному в письменной форме;</w:t>
      </w:r>
    </w:p>
    <w:p w:rsidR="000365AD" w:rsidRDefault="000365AD" w:rsidP="00312B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933D0">
        <w:rPr>
          <w:rFonts w:ascii="Times New Roman" w:hAnsi="Times New Roman" w:cs="Times New Roman"/>
        </w:rPr>
        <w:t>б) при отзыве представителя Учредителя;</w:t>
      </w:r>
    </w:p>
    <w:p w:rsidR="000365AD" w:rsidRDefault="000365AD" w:rsidP="00312B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933D0">
        <w:rPr>
          <w:rFonts w:ascii="Times New Roman" w:hAnsi="Times New Roman" w:cs="Times New Roman"/>
        </w:rPr>
        <w:t>) при увольнении с работы руководителя 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0365AD" w:rsidRDefault="000365AD" w:rsidP="00312B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933D0">
        <w:rPr>
          <w:rFonts w:ascii="Times New Roman" w:hAnsi="Times New Roman" w:cs="Times New Roman"/>
        </w:rPr>
        <w:t>) в связи с оконча</w:t>
      </w:r>
      <w:r>
        <w:rPr>
          <w:rFonts w:ascii="Times New Roman" w:hAnsi="Times New Roman" w:cs="Times New Roman"/>
        </w:rPr>
        <w:t xml:space="preserve">нием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 xml:space="preserve"> или отчислением (переводом) обучающегося, представляющего в Совете </w:t>
      </w:r>
      <w:proofErr w:type="gramStart"/>
      <w:r w:rsidRPr="009933D0">
        <w:rPr>
          <w:rFonts w:ascii="Times New Roman" w:hAnsi="Times New Roman" w:cs="Times New Roman"/>
        </w:rPr>
        <w:t>обучающихся</w:t>
      </w:r>
      <w:proofErr w:type="gramEnd"/>
      <w:r w:rsidRPr="009933D0">
        <w:rPr>
          <w:rFonts w:ascii="Times New Roman" w:hAnsi="Times New Roman" w:cs="Times New Roman"/>
        </w:rPr>
        <w:t>, если он не может быть кооптирован (и/или не кооптируются) в члены Совета после оконч</w:t>
      </w:r>
      <w:r>
        <w:rPr>
          <w:rFonts w:ascii="Times New Roman" w:hAnsi="Times New Roman" w:cs="Times New Roman"/>
        </w:rPr>
        <w:t xml:space="preserve">ания </w:t>
      </w:r>
      <w:r w:rsidR="00EF4AD6">
        <w:rPr>
          <w:rFonts w:ascii="Times New Roman" w:hAnsi="Times New Roman" w:cs="Times New Roman"/>
        </w:rPr>
        <w:t>Лицея</w:t>
      </w:r>
      <w:r w:rsidRPr="009933D0">
        <w:rPr>
          <w:rFonts w:ascii="Times New Roman" w:hAnsi="Times New Roman" w:cs="Times New Roman"/>
        </w:rPr>
        <w:t>;</w:t>
      </w:r>
    </w:p>
    <w:p w:rsidR="000365AD" w:rsidRDefault="000365AD" w:rsidP="00312B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9933D0">
        <w:rPr>
          <w:rFonts w:ascii="Times New Roman" w:hAnsi="Times New Roman" w:cs="Times New Roman"/>
        </w:rPr>
        <w:t>) в случае совершения противоправных действий, несовместимых с членством в Совете;</w:t>
      </w:r>
    </w:p>
    <w:p w:rsidR="000365AD" w:rsidRDefault="000365AD" w:rsidP="00312B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933D0">
        <w:rPr>
          <w:rFonts w:ascii="Times New Roman" w:hAnsi="Times New Roman" w:cs="Times New Roman"/>
        </w:rPr>
        <w:t xml:space="preserve">)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9933D0">
        <w:rPr>
          <w:rFonts w:ascii="Times New Roman" w:hAnsi="Times New Roman" w:cs="Times New Roman"/>
        </w:rPr>
        <w:t>недееспособным</w:t>
      </w:r>
      <w:proofErr w:type="gramEnd"/>
      <w:r w:rsidRPr="009933D0">
        <w:rPr>
          <w:rFonts w:ascii="Times New Roman" w:hAnsi="Times New Roman" w:cs="Times New Roman"/>
        </w:rPr>
        <w:t>, наличие неснятой или непогашенной судимости за совершение уголовного преступления.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.9. Выписка из протокола заседания Совета с решением о выводе члена Совета направляется Учредителю</w:t>
      </w:r>
      <w:r>
        <w:rPr>
          <w:rFonts w:ascii="Times New Roman" w:hAnsi="Times New Roman" w:cs="Times New Roman"/>
        </w:rPr>
        <w:t>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933D0">
        <w:rPr>
          <w:rFonts w:ascii="Times New Roman" w:hAnsi="Times New Roman" w:cs="Times New Roman"/>
        </w:rPr>
        <w:t>.10.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F46A8A" w:rsidRPr="009933D0" w:rsidRDefault="00F46A8A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0365AD" w:rsidRDefault="000365AD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116A0">
        <w:rPr>
          <w:rFonts w:ascii="Times New Roman" w:hAnsi="Times New Roman" w:cs="Times New Roman"/>
          <w:b/>
          <w:sz w:val="24"/>
          <w:szCs w:val="24"/>
        </w:rPr>
        <w:t>. Контроль, разрешение разногласий</w:t>
      </w:r>
    </w:p>
    <w:p w:rsidR="00E02657" w:rsidRDefault="00E02657" w:rsidP="00312B4B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933D0">
        <w:rPr>
          <w:rFonts w:ascii="Times New Roman" w:hAnsi="Times New Roman" w:cs="Times New Roman"/>
        </w:rPr>
        <w:t xml:space="preserve">.1. Управляющий (общественный) совет ежегодно </w:t>
      </w:r>
      <w:proofErr w:type="gramStart"/>
      <w:r w:rsidRPr="009933D0">
        <w:rPr>
          <w:rFonts w:ascii="Times New Roman" w:hAnsi="Times New Roman" w:cs="Times New Roman"/>
        </w:rPr>
        <w:t>отчитывается о</w:t>
      </w:r>
      <w:proofErr w:type="gramEnd"/>
      <w:r w:rsidRPr="009933D0">
        <w:rPr>
          <w:rFonts w:ascii="Times New Roman" w:hAnsi="Times New Roman" w:cs="Times New Roman"/>
        </w:rPr>
        <w:t xml:space="preserve"> своей работе перед общим собранием (конференцией) участников образователь</w:t>
      </w:r>
      <w:r w:rsidRPr="009933D0">
        <w:rPr>
          <w:rFonts w:ascii="Times New Roman" w:hAnsi="Times New Roman" w:cs="Times New Roman"/>
        </w:rPr>
        <w:softHyphen/>
        <w:t>ного процесса.</w:t>
      </w:r>
    </w:p>
    <w:p w:rsidR="000365AD" w:rsidRDefault="000365AD" w:rsidP="00312B4B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933D0">
        <w:rPr>
          <w:rFonts w:ascii="Times New Roman" w:hAnsi="Times New Roman" w:cs="Times New Roman"/>
        </w:rPr>
        <w:t>.2. Разногласия между педагогическим советом и Советом разреша</w:t>
      </w:r>
      <w:r w:rsidRPr="009933D0">
        <w:rPr>
          <w:rFonts w:ascii="Times New Roman" w:hAnsi="Times New Roman" w:cs="Times New Roman"/>
        </w:rPr>
        <w:softHyphen/>
        <w:t>ются общим собранием участников образовательного процесса.</w:t>
      </w:r>
    </w:p>
    <w:p w:rsidR="0018398E" w:rsidRDefault="000365AD" w:rsidP="00E57A43">
      <w:pPr>
        <w:pStyle w:val="a3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</w:rPr>
        <w:t>9</w:t>
      </w:r>
      <w:r w:rsidRPr="009933D0">
        <w:rPr>
          <w:rFonts w:ascii="Times New Roman" w:hAnsi="Times New Roman" w:cs="Times New Roman"/>
        </w:rPr>
        <w:t>.3. Разногласия между управляющим (общественн</w:t>
      </w:r>
      <w:r>
        <w:rPr>
          <w:rFonts w:ascii="Times New Roman" w:hAnsi="Times New Roman" w:cs="Times New Roman"/>
        </w:rPr>
        <w:t xml:space="preserve">ым) советом и руководителем </w:t>
      </w:r>
      <w:r w:rsidR="00EF4AD6">
        <w:rPr>
          <w:rFonts w:ascii="Times New Roman" w:hAnsi="Times New Roman" w:cs="Times New Roman"/>
        </w:rPr>
        <w:t>Лицея</w:t>
      </w:r>
      <w:r>
        <w:rPr>
          <w:rFonts w:ascii="Times New Roman" w:hAnsi="Times New Roman" w:cs="Times New Roman"/>
        </w:rPr>
        <w:t xml:space="preserve"> разрешаются Учредителем </w:t>
      </w:r>
      <w:r w:rsidRPr="009933D0">
        <w:rPr>
          <w:rFonts w:ascii="Times New Roman" w:hAnsi="Times New Roman" w:cs="Times New Roman"/>
        </w:rPr>
        <w:t>образовательного учреждения.</w:t>
      </w:r>
    </w:p>
    <w:sectPr w:rsidR="0018398E" w:rsidSect="00E436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9C" w:rsidRDefault="00237D9C" w:rsidP="0082033C">
      <w:r>
        <w:separator/>
      </w:r>
    </w:p>
  </w:endnote>
  <w:endnote w:type="continuationSeparator" w:id="1">
    <w:p w:rsidR="00237D9C" w:rsidRDefault="00237D9C" w:rsidP="0082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3C" w:rsidRDefault="00983EAD">
    <w:pPr>
      <w:pStyle w:val="a7"/>
      <w:jc w:val="right"/>
    </w:pPr>
    <w:fldSimple w:instr="PAGE   \* MERGEFORMAT">
      <w:r w:rsidR="00EA173E">
        <w:rPr>
          <w:noProof/>
        </w:rPr>
        <w:t>1</w:t>
      </w:r>
    </w:fldSimple>
  </w:p>
  <w:p w:rsidR="0082033C" w:rsidRDefault="008203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9C" w:rsidRDefault="00237D9C" w:rsidP="0082033C">
      <w:r>
        <w:separator/>
      </w:r>
    </w:p>
  </w:footnote>
  <w:footnote w:type="continuationSeparator" w:id="1">
    <w:p w:rsidR="00237D9C" w:rsidRDefault="00237D9C" w:rsidP="0082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6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657389C"/>
    <w:multiLevelType w:val="hybridMultilevel"/>
    <w:tmpl w:val="128E24F6"/>
    <w:lvl w:ilvl="0" w:tplc="761ED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C8"/>
    <w:rsid w:val="00011BD2"/>
    <w:rsid w:val="000365AD"/>
    <w:rsid w:val="00063181"/>
    <w:rsid w:val="001057D6"/>
    <w:rsid w:val="001527C8"/>
    <w:rsid w:val="00176C81"/>
    <w:rsid w:val="0018398E"/>
    <w:rsid w:val="00213D8F"/>
    <w:rsid w:val="00237D9C"/>
    <w:rsid w:val="002570B1"/>
    <w:rsid w:val="002D00C5"/>
    <w:rsid w:val="00305753"/>
    <w:rsid w:val="00312B4B"/>
    <w:rsid w:val="00327C16"/>
    <w:rsid w:val="00334E71"/>
    <w:rsid w:val="0036109B"/>
    <w:rsid w:val="003679D6"/>
    <w:rsid w:val="00384D4E"/>
    <w:rsid w:val="0039560B"/>
    <w:rsid w:val="003B0E0C"/>
    <w:rsid w:val="003B6E9C"/>
    <w:rsid w:val="003C7355"/>
    <w:rsid w:val="00431372"/>
    <w:rsid w:val="0044275D"/>
    <w:rsid w:val="004F4093"/>
    <w:rsid w:val="00503872"/>
    <w:rsid w:val="00523457"/>
    <w:rsid w:val="005422C8"/>
    <w:rsid w:val="005702BA"/>
    <w:rsid w:val="005A4A5D"/>
    <w:rsid w:val="005D2570"/>
    <w:rsid w:val="005D5B2E"/>
    <w:rsid w:val="005E0583"/>
    <w:rsid w:val="006035F5"/>
    <w:rsid w:val="0067573B"/>
    <w:rsid w:val="006A0E23"/>
    <w:rsid w:val="006A65F8"/>
    <w:rsid w:val="006C4050"/>
    <w:rsid w:val="0070618E"/>
    <w:rsid w:val="00726386"/>
    <w:rsid w:val="007438E8"/>
    <w:rsid w:val="007518F1"/>
    <w:rsid w:val="007731F9"/>
    <w:rsid w:val="00773516"/>
    <w:rsid w:val="00777B08"/>
    <w:rsid w:val="00786946"/>
    <w:rsid w:val="007A277E"/>
    <w:rsid w:val="007A78C6"/>
    <w:rsid w:val="007B1049"/>
    <w:rsid w:val="007D0124"/>
    <w:rsid w:val="007E7F44"/>
    <w:rsid w:val="0082033C"/>
    <w:rsid w:val="008400B1"/>
    <w:rsid w:val="008F6C58"/>
    <w:rsid w:val="009125BB"/>
    <w:rsid w:val="00935C8C"/>
    <w:rsid w:val="009512D9"/>
    <w:rsid w:val="0097355F"/>
    <w:rsid w:val="00983EAD"/>
    <w:rsid w:val="009D2525"/>
    <w:rsid w:val="009F4157"/>
    <w:rsid w:val="009F6586"/>
    <w:rsid w:val="009F7336"/>
    <w:rsid w:val="00A35009"/>
    <w:rsid w:val="00A47DD2"/>
    <w:rsid w:val="00A66B27"/>
    <w:rsid w:val="00A724A8"/>
    <w:rsid w:val="00AB47DD"/>
    <w:rsid w:val="00AC42F0"/>
    <w:rsid w:val="00AF109B"/>
    <w:rsid w:val="00AF1FDF"/>
    <w:rsid w:val="00B46D38"/>
    <w:rsid w:val="00B65613"/>
    <w:rsid w:val="00B774B5"/>
    <w:rsid w:val="00B83712"/>
    <w:rsid w:val="00B91DF1"/>
    <w:rsid w:val="00C34451"/>
    <w:rsid w:val="00C35AA3"/>
    <w:rsid w:val="00C6325E"/>
    <w:rsid w:val="00C80C3C"/>
    <w:rsid w:val="00CA5799"/>
    <w:rsid w:val="00D00A1D"/>
    <w:rsid w:val="00D22D83"/>
    <w:rsid w:val="00D40BC2"/>
    <w:rsid w:val="00D52C82"/>
    <w:rsid w:val="00D571B4"/>
    <w:rsid w:val="00DC00BB"/>
    <w:rsid w:val="00DD37C4"/>
    <w:rsid w:val="00E02657"/>
    <w:rsid w:val="00E436F9"/>
    <w:rsid w:val="00E47788"/>
    <w:rsid w:val="00E57A43"/>
    <w:rsid w:val="00E70772"/>
    <w:rsid w:val="00E93438"/>
    <w:rsid w:val="00EA173E"/>
    <w:rsid w:val="00EC0C68"/>
    <w:rsid w:val="00EF4AD6"/>
    <w:rsid w:val="00F427EB"/>
    <w:rsid w:val="00F46A8A"/>
    <w:rsid w:val="00FB0352"/>
    <w:rsid w:val="00FC0CB8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D"/>
    <w:rPr>
      <w:sz w:val="24"/>
      <w:szCs w:val="24"/>
    </w:rPr>
  </w:style>
  <w:style w:type="paragraph" w:styleId="1">
    <w:name w:val="heading 1"/>
    <w:basedOn w:val="a"/>
    <w:qFormat/>
    <w:rsid w:val="000365AD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qFormat/>
    <w:rsid w:val="000365AD"/>
    <w:pPr>
      <w:spacing w:before="100" w:beforeAutospacing="1" w:after="100" w:afterAutospacing="1"/>
      <w:textAlignment w:val="bottom"/>
      <w:outlineLvl w:val="1"/>
    </w:pPr>
    <w:rPr>
      <w:rFonts w:ascii="Arial" w:hAnsi="Arial" w:cs="Arial"/>
      <w:color w:val="333333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5AD"/>
    <w:pPr>
      <w:spacing w:after="75" w:line="312" w:lineRule="atLeast"/>
    </w:pPr>
    <w:rPr>
      <w:rFonts w:ascii="Helvetica" w:hAnsi="Helvetica" w:cs="Helvetica"/>
      <w:color w:val="333333"/>
    </w:rPr>
  </w:style>
  <w:style w:type="paragraph" w:styleId="a4">
    <w:name w:val="Body Text"/>
    <w:basedOn w:val="a"/>
    <w:rsid w:val="000365AD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820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033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0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033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3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03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2802</Words>
  <Characters>21088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Управляющем (общественном) совете</vt:lpstr>
    </vt:vector>
  </TitlesOfParts>
  <Company>school8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Управляющем (общественном) совете</dc:title>
  <dc:creator>АМ</dc:creator>
  <cp:lastModifiedBy>User</cp:lastModifiedBy>
  <cp:revision>4</cp:revision>
  <cp:lastPrinted>2014-11-21T05:26:00Z</cp:lastPrinted>
  <dcterms:created xsi:type="dcterms:W3CDTF">2017-09-18T05:43:00Z</dcterms:created>
  <dcterms:modified xsi:type="dcterms:W3CDTF">2017-09-25T13:27:00Z</dcterms:modified>
</cp:coreProperties>
</file>