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C6" w:rsidRPr="005A5BBF" w:rsidRDefault="00FC37C6" w:rsidP="00FC37C6">
      <w:pPr>
        <w:spacing w:after="0" w:line="240" w:lineRule="auto"/>
        <w:jc w:val="center"/>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Приложение № 1</w:t>
      </w:r>
    </w:p>
    <w:p w:rsidR="00FC37C6" w:rsidRDefault="00FC37C6" w:rsidP="00FC37C6">
      <w:pPr>
        <w:spacing w:after="0" w:line="240" w:lineRule="auto"/>
        <w:jc w:val="center"/>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к коллективному договору между Муниципальным общеобразовательным бюджетным учреждением «Физико-технический лицей имени В.П. Ларионова» городского округа «город Якутск» и Профсоюзным комитетом Муниципального общеобразовательного </w:t>
      </w:r>
      <w:r>
        <w:rPr>
          <w:rFonts w:ascii="Times New Roman" w:eastAsia="Times New Roman" w:hAnsi="Times New Roman" w:cs="Times New Roman"/>
          <w:bCs/>
          <w:sz w:val="24"/>
          <w:szCs w:val="24"/>
        </w:rPr>
        <w:t xml:space="preserve">бюджетного </w:t>
      </w:r>
      <w:r w:rsidRPr="005A5BBF">
        <w:rPr>
          <w:rFonts w:ascii="Times New Roman" w:eastAsia="Times New Roman" w:hAnsi="Times New Roman" w:cs="Times New Roman"/>
          <w:bCs/>
          <w:sz w:val="24"/>
          <w:szCs w:val="24"/>
        </w:rPr>
        <w:t xml:space="preserve">учреждения «Физико-технический лицей имени В.П. Ларионова» </w:t>
      </w:r>
    </w:p>
    <w:p w:rsidR="00FC37C6" w:rsidRPr="005A5BBF" w:rsidRDefault="00FC37C6" w:rsidP="00FC37C6">
      <w:pPr>
        <w:spacing w:after="0" w:line="240" w:lineRule="auto"/>
        <w:jc w:val="center"/>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городского  округа «город Якутск»</w:t>
      </w:r>
    </w:p>
    <w:p w:rsidR="00FC37C6" w:rsidRPr="005A5BBF" w:rsidRDefault="00FC37C6" w:rsidP="00FC37C6">
      <w:pPr>
        <w:spacing w:after="0" w:line="240" w:lineRule="auto"/>
        <w:jc w:val="center"/>
        <w:rPr>
          <w:rFonts w:ascii="Times New Roman" w:eastAsia="Times New Roman" w:hAnsi="Times New Roman" w:cs="Times New Roman"/>
          <w:bCs/>
          <w:sz w:val="24"/>
          <w:szCs w:val="24"/>
        </w:rPr>
      </w:pPr>
    </w:p>
    <w:p w:rsidR="00FC37C6" w:rsidRDefault="00FC37C6" w:rsidP="00FC37C6">
      <w:pPr>
        <w:spacing w:after="0" w:line="240" w:lineRule="auto"/>
        <w:jc w:val="center"/>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от </w:t>
      </w:r>
      <w:r>
        <w:rPr>
          <w:rFonts w:ascii="Times New Roman" w:eastAsia="Times New Roman" w:hAnsi="Times New Roman" w:cs="Times New Roman"/>
          <w:bCs/>
          <w:sz w:val="24"/>
          <w:szCs w:val="24"/>
        </w:rPr>
        <w:t xml:space="preserve"> </w:t>
      </w:r>
      <w:r w:rsidRPr="005A5BBF">
        <w:rPr>
          <w:rFonts w:ascii="Times New Roman" w:eastAsia="Times New Roman" w:hAnsi="Times New Roman" w:cs="Times New Roman"/>
          <w:bCs/>
          <w:sz w:val="24"/>
          <w:szCs w:val="24"/>
        </w:rPr>
        <w:t>«</w:t>
      </w:r>
      <w:r>
        <w:rPr>
          <w:rFonts w:ascii="Times New Roman" w:eastAsia="Times New Roman" w:hAnsi="Times New Roman" w:cs="Times New Roman"/>
          <w:bCs/>
          <w:sz w:val="24"/>
          <w:szCs w:val="24"/>
          <w:u w:val="single"/>
        </w:rPr>
        <w:t xml:space="preserve">01 </w:t>
      </w:r>
      <w:r w:rsidRPr="005A5BB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u w:val="single"/>
        </w:rPr>
        <w:t xml:space="preserve">июня </w:t>
      </w:r>
      <w:r w:rsidRPr="005A5BBF">
        <w:rPr>
          <w:rFonts w:ascii="Times New Roman" w:eastAsia="Times New Roman" w:hAnsi="Times New Roman" w:cs="Times New Roman"/>
          <w:bCs/>
          <w:sz w:val="24"/>
          <w:szCs w:val="24"/>
        </w:rPr>
        <w:t xml:space="preserve"> </w:t>
      </w:r>
      <w:r w:rsidRPr="00284456">
        <w:rPr>
          <w:rFonts w:ascii="Times New Roman" w:eastAsia="Times New Roman" w:hAnsi="Times New Roman" w:cs="Times New Roman"/>
          <w:bCs/>
          <w:sz w:val="24"/>
          <w:szCs w:val="24"/>
          <w:u w:val="single"/>
        </w:rPr>
        <w:t>20</w:t>
      </w:r>
      <w:r>
        <w:rPr>
          <w:rFonts w:ascii="Times New Roman" w:eastAsia="Times New Roman" w:hAnsi="Times New Roman" w:cs="Times New Roman"/>
          <w:bCs/>
          <w:sz w:val="24"/>
          <w:szCs w:val="24"/>
          <w:u w:val="single"/>
        </w:rPr>
        <w:t xml:space="preserve">17 </w:t>
      </w:r>
      <w:r w:rsidRPr="00284456">
        <w:rPr>
          <w:rFonts w:ascii="Times New Roman" w:eastAsia="Times New Roman" w:hAnsi="Times New Roman" w:cs="Times New Roman"/>
          <w:bCs/>
          <w:sz w:val="24"/>
          <w:szCs w:val="24"/>
          <w:u w:val="single"/>
        </w:rPr>
        <w:t>г</w:t>
      </w:r>
      <w:r w:rsidRPr="005A5BBF">
        <w:rPr>
          <w:rFonts w:ascii="Times New Roman" w:eastAsia="Times New Roman" w:hAnsi="Times New Roman" w:cs="Times New Roman"/>
          <w:bCs/>
          <w:sz w:val="24"/>
          <w:szCs w:val="24"/>
        </w:rPr>
        <w:t>.</w:t>
      </w:r>
    </w:p>
    <w:p w:rsidR="00FC37C6" w:rsidRPr="005A5BBF" w:rsidRDefault="00FC37C6" w:rsidP="00FC37C6">
      <w:pPr>
        <w:spacing w:after="0" w:line="240" w:lineRule="auto"/>
        <w:jc w:val="center"/>
        <w:rPr>
          <w:rFonts w:ascii="Times New Roman" w:eastAsia="Times New Roman" w:hAnsi="Times New Roman" w:cs="Times New Roman"/>
          <w:bCs/>
          <w:sz w:val="24"/>
          <w:szCs w:val="24"/>
        </w:rPr>
      </w:pPr>
    </w:p>
    <w:p w:rsidR="00FC37C6" w:rsidRDefault="00FC37C6" w:rsidP="00FC37C6">
      <w:pPr>
        <w:spacing w:after="0" w:line="240" w:lineRule="auto"/>
        <w:rPr>
          <w:rFonts w:ascii="Times New Roman" w:eastAsia="Times New Roman" w:hAnsi="Times New Roman" w:cs="Times New Roman"/>
          <w:bCs/>
          <w:sz w:val="28"/>
          <w:szCs w:val="28"/>
        </w:rPr>
      </w:pPr>
    </w:p>
    <w:p w:rsidR="00FC37C6" w:rsidRPr="00FD1E7C" w:rsidRDefault="00FC37C6" w:rsidP="00FC37C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FD1E7C">
        <w:rPr>
          <w:rFonts w:ascii="Times New Roman" w:eastAsia="Times New Roman" w:hAnsi="Times New Roman" w:cs="Times New Roman"/>
          <w:bCs/>
          <w:sz w:val="24"/>
          <w:szCs w:val="24"/>
        </w:rPr>
        <w:t xml:space="preserve">От работодателя:                                            </w:t>
      </w:r>
      <w:r>
        <w:rPr>
          <w:rFonts w:ascii="Times New Roman" w:eastAsia="Times New Roman" w:hAnsi="Times New Roman" w:cs="Times New Roman"/>
          <w:bCs/>
          <w:sz w:val="24"/>
          <w:szCs w:val="24"/>
        </w:rPr>
        <w:t xml:space="preserve">                  </w:t>
      </w:r>
      <w:r w:rsidRPr="00FD1E7C">
        <w:rPr>
          <w:rFonts w:ascii="Times New Roman" w:eastAsia="Times New Roman" w:hAnsi="Times New Roman" w:cs="Times New Roman"/>
          <w:bCs/>
          <w:sz w:val="24"/>
          <w:szCs w:val="24"/>
        </w:rPr>
        <w:t>От  работников:</w:t>
      </w:r>
    </w:p>
    <w:p w:rsidR="00FC37C6" w:rsidRPr="00FD1E7C" w:rsidRDefault="00FC37C6" w:rsidP="00FC37C6">
      <w:pPr>
        <w:tabs>
          <w:tab w:val="left" w:pos="6263"/>
        </w:tabs>
        <w:spacing w:after="0" w:line="240" w:lineRule="auto"/>
        <w:rPr>
          <w:rFonts w:ascii="Times New Roman" w:eastAsia="Times New Roman" w:hAnsi="Times New Roman" w:cs="Times New Roman"/>
          <w:bCs/>
          <w:sz w:val="24"/>
          <w:szCs w:val="24"/>
        </w:rPr>
      </w:pPr>
      <w:r w:rsidRPr="00FD1E7C">
        <w:rPr>
          <w:rFonts w:ascii="Times New Roman" w:eastAsia="Times New Roman" w:hAnsi="Times New Roman" w:cs="Times New Roman"/>
          <w:bCs/>
          <w:sz w:val="24"/>
          <w:szCs w:val="24"/>
        </w:rPr>
        <w:t xml:space="preserve">Директор Муниципального                                         Председатель профсоюзного                                                                                    общеобразовательного                                                 комитета Муниципального бюджетного  учреждения             </w:t>
      </w:r>
      <w:r>
        <w:rPr>
          <w:rFonts w:ascii="Times New Roman" w:eastAsia="Times New Roman" w:hAnsi="Times New Roman" w:cs="Times New Roman"/>
          <w:bCs/>
          <w:sz w:val="24"/>
          <w:szCs w:val="24"/>
        </w:rPr>
        <w:t xml:space="preserve">                               </w:t>
      </w:r>
      <w:r w:rsidRPr="00FD1E7C">
        <w:rPr>
          <w:rFonts w:ascii="Times New Roman" w:eastAsia="Times New Roman" w:hAnsi="Times New Roman" w:cs="Times New Roman"/>
          <w:bCs/>
          <w:sz w:val="24"/>
          <w:szCs w:val="24"/>
        </w:rPr>
        <w:t xml:space="preserve">общеобразовательного  </w:t>
      </w:r>
      <w:r>
        <w:rPr>
          <w:rFonts w:ascii="Times New Roman" w:eastAsia="Times New Roman" w:hAnsi="Times New Roman" w:cs="Times New Roman"/>
          <w:bCs/>
          <w:sz w:val="24"/>
          <w:szCs w:val="24"/>
        </w:rPr>
        <w:t>бюджетного</w:t>
      </w:r>
      <w:r w:rsidRPr="00FD1E7C">
        <w:rPr>
          <w:rFonts w:ascii="Times New Roman" w:eastAsia="Times New Roman" w:hAnsi="Times New Roman" w:cs="Times New Roman"/>
          <w:bCs/>
          <w:sz w:val="24"/>
          <w:szCs w:val="24"/>
        </w:rPr>
        <w:t xml:space="preserve">                                                                      </w:t>
      </w:r>
    </w:p>
    <w:p w:rsidR="00FC37C6" w:rsidRPr="00FD1E7C" w:rsidRDefault="00FC37C6" w:rsidP="00FC37C6">
      <w:pPr>
        <w:spacing w:after="0" w:line="240" w:lineRule="auto"/>
        <w:rPr>
          <w:rFonts w:ascii="Times New Roman" w:eastAsia="Times New Roman" w:hAnsi="Times New Roman" w:cs="Times New Roman"/>
          <w:bCs/>
          <w:sz w:val="24"/>
          <w:szCs w:val="24"/>
        </w:rPr>
      </w:pPr>
      <w:r w:rsidRPr="00FD1E7C">
        <w:rPr>
          <w:rFonts w:ascii="Times New Roman" w:eastAsia="Times New Roman" w:hAnsi="Times New Roman" w:cs="Times New Roman"/>
          <w:bCs/>
          <w:sz w:val="24"/>
          <w:szCs w:val="24"/>
        </w:rPr>
        <w:t xml:space="preserve">«Физико-технический                   </w:t>
      </w:r>
      <w:r>
        <w:rPr>
          <w:rFonts w:ascii="Times New Roman" w:eastAsia="Times New Roman" w:hAnsi="Times New Roman" w:cs="Times New Roman"/>
          <w:bCs/>
          <w:sz w:val="24"/>
          <w:szCs w:val="24"/>
        </w:rPr>
        <w:t xml:space="preserve">                               </w:t>
      </w:r>
      <w:r w:rsidRPr="00FD1E7C">
        <w:rPr>
          <w:rFonts w:ascii="Times New Roman" w:eastAsia="Times New Roman" w:hAnsi="Times New Roman" w:cs="Times New Roman"/>
          <w:bCs/>
          <w:sz w:val="24"/>
          <w:szCs w:val="24"/>
        </w:rPr>
        <w:t>учреждения «</w:t>
      </w:r>
      <w:proofErr w:type="spellStart"/>
      <w:proofErr w:type="gramStart"/>
      <w:r w:rsidRPr="00FD1E7C">
        <w:rPr>
          <w:rFonts w:ascii="Times New Roman" w:eastAsia="Times New Roman" w:hAnsi="Times New Roman" w:cs="Times New Roman"/>
          <w:bCs/>
          <w:sz w:val="24"/>
          <w:szCs w:val="24"/>
        </w:rPr>
        <w:t>Физико</w:t>
      </w:r>
      <w:proofErr w:type="spellEnd"/>
      <w:r w:rsidRPr="00FD1E7C">
        <w:rPr>
          <w:rFonts w:ascii="Times New Roman" w:eastAsia="Times New Roman" w:hAnsi="Times New Roman" w:cs="Times New Roman"/>
          <w:bCs/>
          <w:sz w:val="24"/>
          <w:szCs w:val="24"/>
        </w:rPr>
        <w:t>- технический</w:t>
      </w:r>
      <w:proofErr w:type="gramEnd"/>
      <w:r w:rsidRPr="00FD1E7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FD1E7C">
        <w:rPr>
          <w:rFonts w:ascii="Times New Roman" w:eastAsia="Times New Roman" w:hAnsi="Times New Roman" w:cs="Times New Roman"/>
          <w:bCs/>
          <w:sz w:val="24"/>
          <w:szCs w:val="24"/>
        </w:rPr>
        <w:t>лицей  имени В.П. Ларионова»</w:t>
      </w:r>
      <w:r>
        <w:rPr>
          <w:rFonts w:ascii="Times New Roman" w:eastAsia="Times New Roman" w:hAnsi="Times New Roman" w:cs="Times New Roman"/>
          <w:bCs/>
          <w:sz w:val="24"/>
          <w:szCs w:val="24"/>
        </w:rPr>
        <w:t xml:space="preserve">                                    </w:t>
      </w:r>
      <w:r w:rsidRPr="00FD1E7C">
        <w:rPr>
          <w:rFonts w:ascii="Times New Roman" w:eastAsia="Times New Roman" w:hAnsi="Times New Roman" w:cs="Times New Roman"/>
          <w:bCs/>
          <w:sz w:val="24"/>
          <w:szCs w:val="24"/>
        </w:rPr>
        <w:t xml:space="preserve">лицей имени В.П. Ларионова»                                     </w:t>
      </w:r>
      <w:r>
        <w:rPr>
          <w:rFonts w:ascii="Times New Roman" w:eastAsia="Times New Roman" w:hAnsi="Times New Roman" w:cs="Times New Roman"/>
          <w:bCs/>
          <w:sz w:val="24"/>
          <w:szCs w:val="24"/>
        </w:rPr>
        <w:t xml:space="preserve">            </w:t>
      </w:r>
      <w:r w:rsidRPr="00FD1E7C">
        <w:rPr>
          <w:rFonts w:ascii="Times New Roman" w:eastAsia="Times New Roman" w:hAnsi="Times New Roman" w:cs="Times New Roman"/>
          <w:bCs/>
          <w:sz w:val="24"/>
          <w:szCs w:val="24"/>
        </w:rPr>
        <w:t xml:space="preserve">городского округа «город             </w:t>
      </w:r>
      <w:r>
        <w:rPr>
          <w:rFonts w:ascii="Times New Roman" w:eastAsia="Times New Roman" w:hAnsi="Times New Roman" w:cs="Times New Roman"/>
          <w:bCs/>
          <w:sz w:val="24"/>
          <w:szCs w:val="24"/>
        </w:rPr>
        <w:t xml:space="preserve">                               </w:t>
      </w:r>
      <w:r w:rsidRPr="00FD1E7C">
        <w:rPr>
          <w:rFonts w:ascii="Times New Roman" w:eastAsia="Times New Roman" w:hAnsi="Times New Roman" w:cs="Times New Roman"/>
          <w:bCs/>
          <w:sz w:val="24"/>
          <w:szCs w:val="24"/>
        </w:rPr>
        <w:t>городского округа «город Якутск»</w:t>
      </w:r>
    </w:p>
    <w:p w:rsidR="00FC37C6" w:rsidRPr="00FD1E7C" w:rsidRDefault="00FC37C6" w:rsidP="00FC37C6">
      <w:pPr>
        <w:spacing w:after="0" w:line="240" w:lineRule="auto"/>
        <w:rPr>
          <w:rFonts w:ascii="Times New Roman" w:eastAsia="Times New Roman" w:hAnsi="Times New Roman" w:cs="Times New Roman"/>
          <w:bCs/>
          <w:sz w:val="24"/>
          <w:szCs w:val="24"/>
        </w:rPr>
      </w:pPr>
      <w:r w:rsidRPr="00FD1E7C">
        <w:rPr>
          <w:rFonts w:ascii="Times New Roman" w:eastAsia="Times New Roman" w:hAnsi="Times New Roman" w:cs="Times New Roman"/>
          <w:bCs/>
          <w:sz w:val="24"/>
          <w:szCs w:val="24"/>
        </w:rPr>
        <w:t xml:space="preserve">Якутск»                                                                           </w:t>
      </w:r>
    </w:p>
    <w:p w:rsidR="00FC37C6" w:rsidRPr="00FD1E7C" w:rsidRDefault="00FC37C6" w:rsidP="00FC37C6">
      <w:pPr>
        <w:spacing w:after="0" w:line="240" w:lineRule="auto"/>
        <w:rPr>
          <w:rFonts w:ascii="Times New Roman" w:eastAsia="Times New Roman" w:hAnsi="Times New Roman" w:cs="Times New Roman"/>
          <w:bCs/>
          <w:sz w:val="24"/>
          <w:szCs w:val="24"/>
        </w:rPr>
      </w:pPr>
      <w:r w:rsidRPr="00FD1E7C">
        <w:rPr>
          <w:rFonts w:ascii="Times New Roman" w:eastAsia="Times New Roman" w:hAnsi="Times New Roman" w:cs="Times New Roman"/>
          <w:bCs/>
          <w:sz w:val="24"/>
          <w:szCs w:val="24"/>
        </w:rPr>
        <w:t>_______</w:t>
      </w:r>
      <w:r>
        <w:rPr>
          <w:rFonts w:ascii="Times New Roman" w:eastAsia="Times New Roman" w:hAnsi="Times New Roman" w:cs="Times New Roman"/>
          <w:bCs/>
          <w:sz w:val="24"/>
          <w:szCs w:val="24"/>
        </w:rPr>
        <w:t>____</w:t>
      </w:r>
      <w:r w:rsidRPr="00FD1E7C">
        <w:rPr>
          <w:rFonts w:ascii="Times New Roman" w:eastAsia="Times New Roman" w:hAnsi="Times New Roman" w:cs="Times New Roman"/>
          <w:bCs/>
          <w:sz w:val="24"/>
          <w:szCs w:val="24"/>
        </w:rPr>
        <w:t xml:space="preserve">  А.М. Соловьева            </w:t>
      </w:r>
      <w:r>
        <w:rPr>
          <w:rFonts w:ascii="Times New Roman" w:eastAsia="Times New Roman" w:hAnsi="Times New Roman" w:cs="Times New Roman"/>
          <w:bCs/>
          <w:sz w:val="24"/>
          <w:szCs w:val="24"/>
        </w:rPr>
        <w:t xml:space="preserve">                         </w:t>
      </w:r>
      <w:r w:rsidRPr="00FD1E7C">
        <w:rPr>
          <w:rFonts w:ascii="Times New Roman" w:eastAsia="Times New Roman" w:hAnsi="Times New Roman" w:cs="Times New Roman"/>
          <w:bCs/>
          <w:sz w:val="24"/>
          <w:szCs w:val="24"/>
        </w:rPr>
        <w:t>______</w:t>
      </w:r>
      <w:r>
        <w:rPr>
          <w:rFonts w:ascii="Times New Roman" w:eastAsia="Times New Roman" w:hAnsi="Times New Roman" w:cs="Times New Roman"/>
          <w:bCs/>
          <w:sz w:val="24"/>
          <w:szCs w:val="24"/>
        </w:rPr>
        <w:t>__________</w:t>
      </w:r>
      <w:r w:rsidRPr="00FD1E7C">
        <w:rPr>
          <w:rFonts w:ascii="Times New Roman" w:eastAsia="Times New Roman" w:hAnsi="Times New Roman" w:cs="Times New Roman"/>
          <w:bCs/>
          <w:sz w:val="24"/>
          <w:szCs w:val="24"/>
        </w:rPr>
        <w:t xml:space="preserve">  А.В. </w:t>
      </w:r>
      <w:proofErr w:type="spellStart"/>
      <w:r w:rsidRPr="00FD1E7C">
        <w:rPr>
          <w:rFonts w:ascii="Times New Roman" w:eastAsia="Times New Roman" w:hAnsi="Times New Roman" w:cs="Times New Roman"/>
          <w:bCs/>
          <w:sz w:val="24"/>
          <w:szCs w:val="24"/>
        </w:rPr>
        <w:t>Харлампьева</w:t>
      </w:r>
      <w:proofErr w:type="spellEnd"/>
      <w:r w:rsidRPr="00FD1E7C">
        <w:rPr>
          <w:rFonts w:ascii="Times New Roman" w:eastAsia="Times New Roman" w:hAnsi="Times New Roman" w:cs="Times New Roman"/>
          <w:bCs/>
          <w:sz w:val="24"/>
          <w:szCs w:val="24"/>
        </w:rPr>
        <w:t xml:space="preserve">                                                            </w:t>
      </w:r>
    </w:p>
    <w:p w:rsidR="00FC37C6" w:rsidRPr="00FD1E7C" w:rsidRDefault="00FC37C6" w:rsidP="00FC37C6">
      <w:pPr>
        <w:spacing w:after="0" w:line="240" w:lineRule="auto"/>
        <w:rPr>
          <w:rFonts w:ascii="Times New Roman" w:eastAsia="Times New Roman" w:hAnsi="Times New Roman" w:cs="Times New Roman"/>
          <w:bCs/>
          <w:sz w:val="24"/>
          <w:szCs w:val="24"/>
        </w:rPr>
      </w:pPr>
      <w:r w:rsidRPr="00FD1E7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u w:val="single"/>
        </w:rPr>
        <w:t>01</w:t>
      </w:r>
      <w:r w:rsidRPr="00FD1E7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u w:val="single"/>
        </w:rPr>
        <w:t xml:space="preserve">июня </w:t>
      </w:r>
      <w:r w:rsidRPr="00FD1E7C">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rPr>
        <w:t>7</w:t>
      </w:r>
      <w:r w:rsidRPr="00FD1E7C">
        <w:rPr>
          <w:rFonts w:ascii="Times New Roman" w:eastAsia="Times New Roman" w:hAnsi="Times New Roman" w:cs="Times New Roman"/>
          <w:bCs/>
          <w:sz w:val="24"/>
          <w:szCs w:val="24"/>
        </w:rPr>
        <w:t xml:space="preserve"> г.                                                </w:t>
      </w:r>
      <w:r>
        <w:rPr>
          <w:rFonts w:ascii="Times New Roman" w:eastAsia="Times New Roman" w:hAnsi="Times New Roman" w:cs="Times New Roman"/>
          <w:bCs/>
          <w:sz w:val="24"/>
          <w:szCs w:val="24"/>
        </w:rPr>
        <w:t xml:space="preserve">          </w:t>
      </w:r>
      <w:r w:rsidRPr="00FD1E7C">
        <w:rPr>
          <w:rFonts w:ascii="Times New Roman" w:eastAsia="Times New Roman" w:hAnsi="Times New Roman" w:cs="Times New Roman"/>
          <w:bCs/>
          <w:sz w:val="24"/>
          <w:szCs w:val="24"/>
        </w:rPr>
        <w:t>«</w:t>
      </w:r>
      <w:r>
        <w:rPr>
          <w:rFonts w:ascii="Times New Roman" w:eastAsia="Times New Roman" w:hAnsi="Times New Roman" w:cs="Times New Roman"/>
          <w:bCs/>
          <w:sz w:val="24"/>
          <w:szCs w:val="24"/>
          <w:u w:val="single"/>
        </w:rPr>
        <w:t>01</w:t>
      </w:r>
      <w:r w:rsidRPr="00FD1E7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июня </w:t>
      </w:r>
      <w:r w:rsidRPr="00FD1E7C">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rPr>
        <w:t>7</w:t>
      </w:r>
      <w:r w:rsidRPr="00FD1E7C">
        <w:rPr>
          <w:rFonts w:ascii="Times New Roman" w:eastAsia="Times New Roman" w:hAnsi="Times New Roman" w:cs="Times New Roman"/>
          <w:bCs/>
          <w:sz w:val="24"/>
          <w:szCs w:val="24"/>
        </w:rPr>
        <w:t xml:space="preserve"> г.</w:t>
      </w:r>
    </w:p>
    <w:p w:rsidR="00FC37C6" w:rsidRPr="00FD1E7C" w:rsidRDefault="00FC37C6" w:rsidP="00FC37C6">
      <w:pPr>
        <w:spacing w:after="0" w:line="240" w:lineRule="auto"/>
        <w:rPr>
          <w:rFonts w:ascii="Times New Roman" w:eastAsia="Times New Roman" w:hAnsi="Times New Roman" w:cs="Times New Roman"/>
          <w:bCs/>
          <w:sz w:val="24"/>
          <w:szCs w:val="24"/>
        </w:rPr>
      </w:pPr>
    </w:p>
    <w:p w:rsidR="00FC37C6" w:rsidRPr="00FD1E7C" w:rsidRDefault="00FC37C6" w:rsidP="00FC37C6">
      <w:pPr>
        <w:spacing w:after="0" w:line="240" w:lineRule="auto"/>
        <w:rPr>
          <w:rFonts w:ascii="Times New Roman" w:eastAsia="Times New Roman" w:hAnsi="Times New Roman" w:cs="Times New Roman"/>
          <w:bCs/>
          <w:sz w:val="24"/>
          <w:szCs w:val="24"/>
        </w:rPr>
      </w:pPr>
      <w:r w:rsidRPr="00FD1E7C">
        <w:rPr>
          <w:rFonts w:ascii="Times New Roman" w:eastAsia="Times New Roman" w:hAnsi="Times New Roman" w:cs="Times New Roman"/>
          <w:bCs/>
          <w:sz w:val="24"/>
          <w:szCs w:val="24"/>
        </w:rPr>
        <w:t xml:space="preserve">М.П.                                                                                М.П. </w:t>
      </w:r>
    </w:p>
    <w:p w:rsidR="00FC37C6" w:rsidRDefault="00FC37C6" w:rsidP="00FC37C6">
      <w:pPr>
        <w:spacing w:after="0" w:line="240" w:lineRule="auto"/>
        <w:rPr>
          <w:rFonts w:ascii="Times New Roman" w:eastAsia="Times New Roman" w:hAnsi="Times New Roman" w:cs="Times New Roman"/>
          <w:bCs/>
          <w:sz w:val="28"/>
          <w:szCs w:val="28"/>
        </w:rPr>
      </w:pPr>
    </w:p>
    <w:p w:rsidR="00FC37C6" w:rsidRDefault="00FC37C6" w:rsidP="00FC37C6">
      <w:pPr>
        <w:spacing w:after="0" w:line="240" w:lineRule="auto"/>
        <w:rPr>
          <w:rFonts w:ascii="Times New Roman" w:eastAsia="Times New Roman" w:hAnsi="Times New Roman" w:cs="Times New Roman"/>
          <w:bCs/>
          <w:sz w:val="28"/>
          <w:szCs w:val="28"/>
        </w:rPr>
      </w:pPr>
    </w:p>
    <w:p w:rsidR="00FC37C6" w:rsidRPr="00EC43D0" w:rsidRDefault="00FC37C6" w:rsidP="00FC37C6">
      <w:pPr>
        <w:spacing w:after="0" w:line="240" w:lineRule="auto"/>
        <w:rPr>
          <w:rFonts w:ascii="Times New Roman" w:eastAsia="Times New Roman" w:hAnsi="Times New Roman" w:cs="Times New Roman"/>
          <w:bCs/>
          <w:sz w:val="28"/>
          <w:szCs w:val="28"/>
        </w:rPr>
      </w:pPr>
    </w:p>
    <w:p w:rsidR="00FC37C6" w:rsidRPr="005A5BBF" w:rsidRDefault="00FC37C6" w:rsidP="00FC37C6">
      <w:pPr>
        <w:spacing w:after="0" w:line="240" w:lineRule="auto"/>
        <w:jc w:val="center"/>
        <w:rPr>
          <w:rFonts w:ascii="Times New Roman" w:eastAsia="Times New Roman" w:hAnsi="Times New Roman" w:cs="Times New Roman"/>
          <w:b/>
          <w:bCs/>
          <w:sz w:val="24"/>
          <w:szCs w:val="24"/>
        </w:rPr>
      </w:pPr>
      <w:r w:rsidRPr="005A5BBF">
        <w:rPr>
          <w:rFonts w:ascii="Times New Roman" w:eastAsia="Times New Roman" w:hAnsi="Times New Roman" w:cs="Times New Roman"/>
          <w:b/>
          <w:bCs/>
          <w:sz w:val="24"/>
          <w:szCs w:val="24"/>
        </w:rPr>
        <w:t>Правила</w:t>
      </w:r>
    </w:p>
    <w:p w:rsidR="00FC37C6" w:rsidRPr="005A5BBF" w:rsidRDefault="00FC37C6" w:rsidP="00FC37C6">
      <w:pPr>
        <w:spacing w:after="0" w:line="240" w:lineRule="auto"/>
        <w:jc w:val="center"/>
        <w:rPr>
          <w:rFonts w:ascii="Times New Roman" w:eastAsia="Times New Roman" w:hAnsi="Times New Roman" w:cs="Times New Roman"/>
          <w:b/>
          <w:bCs/>
          <w:sz w:val="24"/>
          <w:szCs w:val="24"/>
        </w:rPr>
      </w:pPr>
      <w:r w:rsidRPr="005A5BBF">
        <w:rPr>
          <w:rFonts w:ascii="Times New Roman" w:eastAsia="Times New Roman" w:hAnsi="Times New Roman" w:cs="Times New Roman"/>
          <w:b/>
          <w:bCs/>
          <w:sz w:val="24"/>
          <w:szCs w:val="24"/>
        </w:rPr>
        <w:t>внутреннего трудового  распорядка МОБУ ФТЛ им. В.П. Ларионова</w:t>
      </w:r>
    </w:p>
    <w:p w:rsidR="00FC37C6" w:rsidRPr="005A5BBF" w:rsidRDefault="00FC37C6" w:rsidP="00FC37C6">
      <w:pPr>
        <w:spacing w:after="0" w:line="240" w:lineRule="auto"/>
        <w:rPr>
          <w:rFonts w:ascii="Times New Roman" w:eastAsia="Times New Roman" w:hAnsi="Times New Roman" w:cs="Times New Roman"/>
          <w:bCs/>
          <w:sz w:val="24"/>
          <w:szCs w:val="24"/>
        </w:rPr>
      </w:pPr>
    </w:p>
    <w:p w:rsidR="00FC37C6" w:rsidRPr="005A5BBF" w:rsidRDefault="00FC37C6" w:rsidP="00FC37C6">
      <w:pPr>
        <w:spacing w:after="0" w:line="240" w:lineRule="auto"/>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                                                                                                                                                          </w:t>
      </w:r>
    </w:p>
    <w:p w:rsidR="00FC37C6" w:rsidRPr="005A5BBF" w:rsidRDefault="00FC37C6" w:rsidP="00FC37C6">
      <w:pPr>
        <w:spacing w:after="0" w:line="240" w:lineRule="auto"/>
        <w:jc w:val="both"/>
        <w:rPr>
          <w:rFonts w:ascii="Times New Roman" w:eastAsia="Times New Roman" w:hAnsi="Times New Roman" w:cs="Times New Roman"/>
          <w:b/>
          <w:bCs/>
          <w:sz w:val="24"/>
          <w:szCs w:val="24"/>
        </w:rPr>
      </w:pPr>
      <w:r w:rsidRPr="005A5BBF">
        <w:rPr>
          <w:rFonts w:ascii="Times New Roman" w:eastAsia="Times New Roman" w:hAnsi="Times New Roman" w:cs="Times New Roman"/>
          <w:b/>
          <w:bCs/>
          <w:sz w:val="24"/>
          <w:szCs w:val="24"/>
        </w:rPr>
        <w:t xml:space="preserve">1. Общие положения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1.1. В соответствии с Конституцией Российской Федерации граждане имеют право свободно распоряжаться своими способностями к труду.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1.2. Каждый имеет право на труд в условиях, отвечающих требованиям безопасности и гигиены, вознаграждение за труд без какой бы то ни было дискриминации в размере не ниже минимального </w:t>
      </w:r>
      <w:proofErr w:type="gramStart"/>
      <w:r w:rsidRPr="005A5BBF">
        <w:rPr>
          <w:rFonts w:ascii="Times New Roman" w:eastAsia="Times New Roman" w:hAnsi="Times New Roman" w:cs="Times New Roman"/>
          <w:bCs/>
          <w:sz w:val="24"/>
          <w:szCs w:val="24"/>
        </w:rPr>
        <w:t>размера  оплаты труда</w:t>
      </w:r>
      <w:proofErr w:type="gramEnd"/>
      <w:r w:rsidRPr="005A5BBF">
        <w:rPr>
          <w:rFonts w:ascii="Times New Roman" w:eastAsia="Times New Roman" w:hAnsi="Times New Roman" w:cs="Times New Roman"/>
          <w:bCs/>
          <w:sz w:val="24"/>
          <w:szCs w:val="24"/>
        </w:rPr>
        <w:t xml:space="preserve">, право иметь гарантированную на основе Трудового кодекса Российской Федерации продолжительность рабочего времени, выходные и праздничные дни, оплачиваемый ежегодный отпуск.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1.3. Дисциплина в образовательном учреждении поддерживается на основе уважения человеческого достоинства обучающихся, воспитанников, педагогов и обеспечивается созданием необходимых организационных и экономических условий для нормальной высокоэффективной работы, сознательным отношением к труду, методами убеждения, воспитания, а также поощрением за добросовестный труд.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1.4. К нарушителям трудовой дисциплины в коллективе применяются меры дисциплинарного воздействия.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1.5. Правила внутреннего трудового распорядка одновременно регулируют организацию труда, рациональное использование рабочего  времени, качество работы каждого сотрудника.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1.6. Вопросы, связанные с применением Правил внутреннего трудового распорядка, решаются администрацией образовательного учреждения в пределах предоставленных законодательством прав, совместно или по согласованию с соответствующим выборным профсоюзным органом. Эти вопросы решаются также трудовым коллективом в соответствии с его полномочиями. </w:t>
      </w:r>
    </w:p>
    <w:p w:rsidR="00FC37C6" w:rsidRPr="005A5BBF" w:rsidRDefault="00FC37C6" w:rsidP="00FC37C6">
      <w:pPr>
        <w:spacing w:after="0" w:line="240" w:lineRule="auto"/>
        <w:jc w:val="both"/>
        <w:rPr>
          <w:rFonts w:ascii="Times New Roman" w:eastAsia="Times New Roman" w:hAnsi="Times New Roman" w:cs="Times New Roman"/>
          <w:b/>
          <w:bCs/>
          <w:sz w:val="24"/>
          <w:szCs w:val="24"/>
        </w:rPr>
      </w:pPr>
      <w:r w:rsidRPr="005A5BBF">
        <w:rPr>
          <w:rFonts w:ascii="Times New Roman" w:eastAsia="Times New Roman" w:hAnsi="Times New Roman" w:cs="Times New Roman"/>
          <w:b/>
          <w:bCs/>
          <w:sz w:val="24"/>
          <w:szCs w:val="24"/>
        </w:rPr>
        <w:lastRenderedPageBreak/>
        <w:t xml:space="preserve">2. Порядок приема, перевода и увольнения работников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2.1. При приеме на работу администрация образовательного учреждения в соответствии с Трудовым кодексом Российской Федерации обязана потребовать </w:t>
      </w:r>
      <w:proofErr w:type="gramStart"/>
      <w:r w:rsidRPr="005A5BBF">
        <w:rPr>
          <w:rFonts w:ascii="Times New Roman" w:eastAsia="Times New Roman" w:hAnsi="Times New Roman" w:cs="Times New Roman"/>
          <w:bCs/>
          <w:sz w:val="24"/>
          <w:szCs w:val="24"/>
        </w:rPr>
        <w:t>от</w:t>
      </w:r>
      <w:proofErr w:type="gramEnd"/>
      <w:r w:rsidRPr="005A5BBF">
        <w:rPr>
          <w:rFonts w:ascii="Times New Roman" w:eastAsia="Times New Roman" w:hAnsi="Times New Roman" w:cs="Times New Roman"/>
          <w:bCs/>
          <w:sz w:val="24"/>
          <w:szCs w:val="24"/>
        </w:rPr>
        <w:t xml:space="preserve"> поступающего на работу  следующие документы: </w:t>
      </w:r>
    </w:p>
    <w:p w:rsidR="00FC37C6" w:rsidRPr="005A5BBF" w:rsidRDefault="00FC37C6" w:rsidP="00FC37C6">
      <w:pPr>
        <w:pStyle w:val="a3"/>
        <w:numPr>
          <w:ilvl w:val="0"/>
          <w:numId w:val="1"/>
        </w:numPr>
        <w:jc w:val="both"/>
        <w:rPr>
          <w:bCs/>
        </w:rPr>
      </w:pPr>
      <w:r w:rsidRPr="005A5BBF">
        <w:rPr>
          <w:bCs/>
        </w:rPr>
        <w:t xml:space="preserve">паспорт или иной документ, удостоверяющий личность; </w:t>
      </w:r>
    </w:p>
    <w:p w:rsidR="00FC37C6" w:rsidRPr="005A5BBF" w:rsidRDefault="00FC37C6" w:rsidP="00FC37C6">
      <w:pPr>
        <w:pStyle w:val="a3"/>
        <w:numPr>
          <w:ilvl w:val="0"/>
          <w:numId w:val="1"/>
        </w:numPr>
        <w:jc w:val="both"/>
        <w:rPr>
          <w:bCs/>
        </w:rPr>
      </w:pPr>
      <w:r w:rsidRPr="005A5BBF">
        <w:rPr>
          <w:bCs/>
        </w:rP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FC37C6" w:rsidRPr="005A5BBF" w:rsidRDefault="00FC37C6" w:rsidP="00FC37C6">
      <w:pPr>
        <w:pStyle w:val="a3"/>
        <w:numPr>
          <w:ilvl w:val="0"/>
          <w:numId w:val="1"/>
        </w:numPr>
        <w:jc w:val="both"/>
        <w:rPr>
          <w:bCs/>
        </w:rPr>
      </w:pPr>
      <w:r w:rsidRPr="005A5BBF">
        <w:rPr>
          <w:bCs/>
        </w:rPr>
        <w:t>страховое свидетельство государственного пенсионного страхования;</w:t>
      </w:r>
    </w:p>
    <w:p w:rsidR="00FC37C6" w:rsidRPr="005A5BBF" w:rsidRDefault="00FC37C6" w:rsidP="00FC37C6">
      <w:pPr>
        <w:pStyle w:val="a3"/>
        <w:numPr>
          <w:ilvl w:val="0"/>
          <w:numId w:val="1"/>
        </w:numPr>
        <w:jc w:val="both"/>
        <w:rPr>
          <w:bCs/>
        </w:rPr>
      </w:pPr>
      <w:r w:rsidRPr="005A5BBF">
        <w:rPr>
          <w:bCs/>
        </w:rPr>
        <w:t xml:space="preserve">документы воинского учета – для военнообязанных лиц и лиц, подлежащих призыву на военную службу; </w:t>
      </w:r>
    </w:p>
    <w:p w:rsidR="00FC37C6" w:rsidRPr="005A5BBF" w:rsidRDefault="00FC37C6" w:rsidP="00FC37C6">
      <w:pPr>
        <w:pStyle w:val="a3"/>
        <w:numPr>
          <w:ilvl w:val="0"/>
          <w:numId w:val="1"/>
        </w:numPr>
        <w:jc w:val="both"/>
        <w:rPr>
          <w:bCs/>
        </w:rPr>
      </w:pPr>
      <w:r w:rsidRPr="005A5BBF">
        <w:rPr>
          <w:bCs/>
        </w:rPr>
        <w:t xml:space="preserve">документ об образовании, о квалификации при поступлении на работу, требующую специальных знаний или специальной подготовки; </w:t>
      </w:r>
    </w:p>
    <w:p w:rsidR="00FC37C6" w:rsidRPr="005A5BBF" w:rsidRDefault="00FC37C6" w:rsidP="00FC37C6">
      <w:pPr>
        <w:pStyle w:val="a3"/>
        <w:numPr>
          <w:ilvl w:val="0"/>
          <w:numId w:val="1"/>
        </w:numPr>
        <w:jc w:val="both"/>
        <w:rPr>
          <w:bCs/>
        </w:rPr>
      </w:pPr>
      <w:r w:rsidRPr="005A5BBF">
        <w:rPr>
          <w:bCs/>
        </w:rPr>
        <w:t xml:space="preserve">медицинская книжка об отсутствии противопоказаний по состоянию здоровья для работы в образовательном учреждении; </w:t>
      </w:r>
    </w:p>
    <w:p w:rsidR="00FC37C6" w:rsidRPr="005A5BBF" w:rsidRDefault="00FC37C6" w:rsidP="00FC37C6">
      <w:pPr>
        <w:pStyle w:val="a3"/>
        <w:numPr>
          <w:ilvl w:val="0"/>
          <w:numId w:val="1"/>
        </w:numPr>
        <w:jc w:val="both"/>
        <w:rPr>
          <w:bCs/>
        </w:rPr>
      </w:pPr>
      <w:r w:rsidRPr="005A5BBF">
        <w:rPr>
          <w:bCs/>
        </w:rPr>
        <w:t xml:space="preserve">свидетельство о постановке на налоговый учет (ИНН); </w:t>
      </w:r>
    </w:p>
    <w:p w:rsidR="00FC37C6" w:rsidRPr="005A5BBF" w:rsidRDefault="00FC37C6" w:rsidP="00FC37C6">
      <w:pPr>
        <w:pStyle w:val="a3"/>
        <w:numPr>
          <w:ilvl w:val="0"/>
          <w:numId w:val="1"/>
        </w:numPr>
        <w:jc w:val="both"/>
        <w:rPr>
          <w:bCs/>
        </w:rPr>
      </w:pPr>
      <w:r w:rsidRPr="005A5BBF">
        <w:rPr>
          <w:bCs/>
        </w:rPr>
        <w:t xml:space="preserve">справка МВД об отсутствии судимости.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2.2. Запрещается требовать от трудящихся при приеме документы, предоставление которых не предусмотрено законодательством.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2.3. Администрация образовательного учреждения издает приказ о приеме на работу, который издается на основании заключенного трудового договора. Приказ о приеме на работу объявляется работнику под роспись в трехдневный срок со дня фактического начала работы.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Прием на работу, перевод, прекращение трудового договора с руководителем образовательного учреждения  осуществляет Управление образования Окружной администрации города Якутска.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2.4. При приеме или переводе работника на другую работу в установленном  законодательством порядке администрация образовательного учреждения обязана: </w:t>
      </w:r>
    </w:p>
    <w:p w:rsidR="00FC37C6" w:rsidRPr="005A5BBF" w:rsidRDefault="00FC37C6" w:rsidP="00FC37C6">
      <w:pPr>
        <w:pStyle w:val="a3"/>
        <w:numPr>
          <w:ilvl w:val="0"/>
          <w:numId w:val="2"/>
        </w:numPr>
        <w:jc w:val="both"/>
        <w:rPr>
          <w:bCs/>
        </w:rPr>
      </w:pPr>
      <w:r w:rsidRPr="005A5BBF">
        <w:rPr>
          <w:bCs/>
        </w:rPr>
        <w:t xml:space="preserve">ознакомить работника под роспись с порученной ему работой, условиями и оплатой труда, правами и обязанностями согласно должностным инструкциям, правилами внутреннего трудового распорядка, охрана труда и техники безопасности, производственной санитарии и гигиены, противопожарной и экологической безопасности, организации охраны жизни и здоровья детей с оформлением инструктажа в журнале установленного образца.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2.5. Администрация образовательного учреждения ведет  трудовые книжки на каждого работника, проработавшего в образовательном учреждении свыше 5 дней, в случае, когда работа в данном учреждении для работника является основной.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2.6. На каждого работника образовательного учреждения ведется личное дело, которое состоит из личного листка по учету кадров, автобиографии, копии документов об образовании, материалов по результатам аттестации (для лиц, подлежащих аттестации), медицинского заключения об отсутствии противопоказаний для работы в детском учреждении, копии приказов о назначении, перемещений по работе, поощрениях и увольнении.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Личные дела работников хранятся в образовательном учреждении в течение 75 лет.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2.7. Прекращение трудового договора может иметь место только по основаниям, предусмотренным Трудовым кодексом Российской Федерации.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2.8. Работник имеет право расторгнуть трудовой договор, предупредив об этом  администрацию  образовательного учреждения в письменной форме не позднее, чем за две недели, если иной срок не установлен Трудовым кодексом Российской Федерации или другим федеральным законом.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По соглашению между работником и администрацией образовательного учреждения трудовой </w:t>
      </w:r>
      <w:proofErr w:type="gramStart"/>
      <w:r w:rsidRPr="005A5BBF">
        <w:rPr>
          <w:rFonts w:ascii="Times New Roman" w:eastAsia="Times New Roman" w:hAnsi="Times New Roman" w:cs="Times New Roman"/>
          <w:bCs/>
          <w:sz w:val="24"/>
          <w:szCs w:val="24"/>
        </w:rPr>
        <w:t>договор</w:t>
      </w:r>
      <w:proofErr w:type="gramEnd"/>
      <w:r w:rsidRPr="005A5BBF">
        <w:rPr>
          <w:rFonts w:ascii="Times New Roman" w:eastAsia="Times New Roman" w:hAnsi="Times New Roman" w:cs="Times New Roman"/>
          <w:bCs/>
          <w:sz w:val="24"/>
          <w:szCs w:val="24"/>
        </w:rPr>
        <w:t xml:space="preserve">  может быть  расторгнут и до истечения срока предупреждения об увольнении.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lastRenderedPageBreak/>
        <w:t>2.9.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действующим законодательством не может быть отказано в заключени</w:t>
      </w:r>
      <w:proofErr w:type="gramStart"/>
      <w:r w:rsidRPr="005A5BBF">
        <w:rPr>
          <w:rFonts w:ascii="Times New Roman" w:eastAsia="Times New Roman" w:hAnsi="Times New Roman" w:cs="Times New Roman"/>
          <w:bCs/>
          <w:sz w:val="24"/>
          <w:szCs w:val="24"/>
        </w:rPr>
        <w:t>и</w:t>
      </w:r>
      <w:proofErr w:type="gramEnd"/>
      <w:r w:rsidRPr="005A5BBF">
        <w:rPr>
          <w:rFonts w:ascii="Times New Roman" w:eastAsia="Times New Roman" w:hAnsi="Times New Roman" w:cs="Times New Roman"/>
          <w:bCs/>
          <w:sz w:val="24"/>
          <w:szCs w:val="24"/>
        </w:rPr>
        <w:t xml:space="preserve"> трудового договора.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2.10. По истечении указанного срока предупреждения работник вправе прекратить работу, а администрация  образовательного учреждения обязана  выдать ему трудовую книжку,  копию приказа об увольнении и произвести с ним окончательный  расчет.</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Если по истечении срока предупреждения об увольнении трудовой договор не </w:t>
      </w:r>
      <w:proofErr w:type="gramStart"/>
      <w:r w:rsidRPr="005A5BBF">
        <w:rPr>
          <w:rFonts w:ascii="Times New Roman" w:eastAsia="Times New Roman" w:hAnsi="Times New Roman" w:cs="Times New Roman"/>
          <w:bCs/>
          <w:sz w:val="24"/>
          <w:szCs w:val="24"/>
        </w:rPr>
        <w:t>был</w:t>
      </w:r>
      <w:proofErr w:type="gramEnd"/>
      <w:r w:rsidRPr="005A5BBF">
        <w:rPr>
          <w:rFonts w:ascii="Times New Roman" w:eastAsia="Times New Roman" w:hAnsi="Times New Roman" w:cs="Times New Roman"/>
          <w:bCs/>
          <w:sz w:val="24"/>
          <w:szCs w:val="24"/>
        </w:rPr>
        <w:t xml:space="preserve"> расторгнут, и работник не настаивает на увольнении, то действие трудового договора продолжается.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2.11. 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Трудовой договор, заключенный на время выполнения определенной работы, расторгается по завершении этой работы.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Трудовой договор, заключенный на время исполнения обязанностей отсутствующего работника, расторгается с выходом этого работника на работу.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Трудовой договор, заключенный на время выполнения сезонных работ, расторгается по истечении определенного сезона.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2.12. Увольнение работников образовательных учреждений в связи с сокращением численности или штата работников может производиться только по окончании учебного года.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2.13. В день увольнения администрация образовательного учреждения обязана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 пункт закона. Днем увольнения считается последний день работы.</w:t>
      </w:r>
    </w:p>
    <w:p w:rsidR="00FC37C6" w:rsidRDefault="00FC37C6" w:rsidP="00FC37C6">
      <w:pPr>
        <w:spacing w:after="0" w:line="240" w:lineRule="auto"/>
        <w:jc w:val="both"/>
        <w:rPr>
          <w:rFonts w:ascii="Times New Roman" w:eastAsia="Times New Roman" w:hAnsi="Times New Roman" w:cs="Times New Roman"/>
          <w:b/>
          <w:bCs/>
          <w:sz w:val="24"/>
          <w:szCs w:val="24"/>
        </w:rPr>
      </w:pPr>
      <w:r w:rsidRPr="005A5BBF">
        <w:rPr>
          <w:rFonts w:ascii="Times New Roman" w:eastAsia="Times New Roman" w:hAnsi="Times New Roman" w:cs="Times New Roman"/>
          <w:b/>
          <w:bCs/>
          <w:sz w:val="24"/>
          <w:szCs w:val="24"/>
        </w:rPr>
        <w:t xml:space="preserve">3. Основные </w:t>
      </w:r>
      <w:r>
        <w:rPr>
          <w:rFonts w:ascii="Times New Roman" w:eastAsia="Times New Roman" w:hAnsi="Times New Roman" w:cs="Times New Roman"/>
          <w:b/>
          <w:bCs/>
          <w:sz w:val="24"/>
          <w:szCs w:val="24"/>
        </w:rPr>
        <w:t xml:space="preserve">права и </w:t>
      </w:r>
      <w:r w:rsidRPr="005A5BBF">
        <w:rPr>
          <w:rFonts w:ascii="Times New Roman" w:eastAsia="Times New Roman" w:hAnsi="Times New Roman" w:cs="Times New Roman"/>
          <w:b/>
          <w:bCs/>
          <w:sz w:val="24"/>
          <w:szCs w:val="24"/>
        </w:rPr>
        <w:t xml:space="preserve">обязанности работников </w:t>
      </w:r>
    </w:p>
    <w:p w:rsidR="00FC37C6" w:rsidRPr="000564F9" w:rsidRDefault="00FC37C6" w:rsidP="00FC37C6">
      <w:pPr>
        <w:spacing w:after="0" w:line="240" w:lineRule="auto"/>
        <w:jc w:val="both"/>
        <w:rPr>
          <w:rFonts w:ascii="Times New Roman" w:eastAsia="Times New Roman" w:hAnsi="Times New Roman" w:cs="Times New Roman"/>
          <w:bCs/>
          <w:sz w:val="24"/>
          <w:szCs w:val="24"/>
        </w:rPr>
      </w:pPr>
      <w:r w:rsidRPr="000564F9">
        <w:rPr>
          <w:rFonts w:ascii="Times New Roman" w:eastAsia="Times New Roman" w:hAnsi="Times New Roman" w:cs="Times New Roman"/>
          <w:b/>
          <w:bCs/>
          <w:sz w:val="24"/>
          <w:szCs w:val="24"/>
        </w:rPr>
        <w:t xml:space="preserve">3.1. </w:t>
      </w:r>
      <w:r w:rsidRPr="000564F9">
        <w:rPr>
          <w:rFonts w:ascii="Times New Roman" w:eastAsia="Times New Roman" w:hAnsi="Times New Roman" w:cs="Times New Roman"/>
          <w:bCs/>
          <w:sz w:val="24"/>
          <w:szCs w:val="24"/>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 (Часть в ред. Федеральных законов от 2 июля 2013 г. №185-ФЗ; от 22 декабря 2014 г. №443-ФЗ).</w:t>
      </w:r>
    </w:p>
    <w:p w:rsidR="00FC37C6" w:rsidRPr="000564F9" w:rsidRDefault="00FC37C6" w:rsidP="00FC37C6">
      <w:pPr>
        <w:pStyle w:val="a4"/>
        <w:spacing w:before="0" w:beforeAutospacing="0" w:after="0" w:afterAutospacing="0"/>
        <w:jc w:val="both"/>
        <w:rPr>
          <w:rFonts w:ascii="Exo 2" w:hAnsi="Exo 2" w:cs="Helvetica"/>
          <w:color w:val="000000" w:themeColor="text1"/>
        </w:rPr>
      </w:pPr>
      <w:r w:rsidRPr="000564F9">
        <w:rPr>
          <w:b/>
          <w:bCs/>
          <w:color w:val="000000" w:themeColor="text1"/>
        </w:rPr>
        <w:t>3.2.</w:t>
      </w:r>
      <w:r>
        <w:rPr>
          <w:bCs/>
          <w:color w:val="000000" w:themeColor="text1"/>
        </w:rPr>
        <w:t xml:space="preserve"> </w:t>
      </w:r>
      <w:r w:rsidRPr="000564F9">
        <w:rPr>
          <w:rFonts w:ascii="Exo 2" w:hAnsi="Exo 2" w:cs="Helvetica"/>
          <w:color w:val="000000" w:themeColor="text1"/>
        </w:rPr>
        <w:t>Педагогические работники пользуются следующими академическими правами и свободами:</w:t>
      </w:r>
    </w:p>
    <w:p w:rsidR="00FC37C6" w:rsidRPr="000564F9" w:rsidRDefault="00FC37C6" w:rsidP="00FC37C6">
      <w:pPr>
        <w:pStyle w:val="a4"/>
        <w:spacing w:before="0" w:beforeAutospacing="0" w:after="0" w:afterAutospacing="0"/>
        <w:jc w:val="both"/>
        <w:rPr>
          <w:rFonts w:ascii="Exo 2" w:hAnsi="Exo 2" w:cs="Helvetica"/>
          <w:color w:val="000000" w:themeColor="text1"/>
        </w:rPr>
      </w:pPr>
      <w:r w:rsidRPr="000564F9">
        <w:rPr>
          <w:rFonts w:ascii="Exo 2" w:hAnsi="Exo 2" w:cs="Helvetica"/>
          <w:color w:val="000000" w:themeColor="text1"/>
        </w:rPr>
        <w:t>1) свобода преподавания, свободное выражение своего мнения, свобода от вмешательства в профессиональную деятельность;</w:t>
      </w:r>
    </w:p>
    <w:p w:rsidR="00FC37C6" w:rsidRPr="000564F9" w:rsidRDefault="00FC37C6" w:rsidP="00FC37C6">
      <w:pPr>
        <w:pStyle w:val="a4"/>
        <w:spacing w:before="0" w:beforeAutospacing="0" w:after="0" w:afterAutospacing="0"/>
        <w:jc w:val="both"/>
        <w:rPr>
          <w:rFonts w:ascii="Exo 2" w:hAnsi="Exo 2" w:cs="Helvetica"/>
          <w:color w:val="000000" w:themeColor="text1"/>
        </w:rPr>
      </w:pPr>
      <w:r w:rsidRPr="000564F9">
        <w:rPr>
          <w:rFonts w:ascii="Exo 2" w:hAnsi="Exo 2" w:cs="Helvetica"/>
          <w:color w:val="000000" w:themeColor="text1"/>
        </w:rPr>
        <w:t xml:space="preserve">2) свобода выбора и </w:t>
      </w:r>
      <w:proofErr w:type="gramStart"/>
      <w:r w:rsidRPr="000564F9">
        <w:rPr>
          <w:rFonts w:ascii="Exo 2" w:hAnsi="Exo 2" w:cs="Helvetica"/>
          <w:color w:val="000000" w:themeColor="text1"/>
        </w:rPr>
        <w:t>использования</w:t>
      </w:r>
      <w:proofErr w:type="gramEnd"/>
      <w:r w:rsidRPr="000564F9">
        <w:rPr>
          <w:rFonts w:ascii="Exo 2" w:hAnsi="Exo 2" w:cs="Helvetica"/>
          <w:color w:val="000000" w:themeColor="text1"/>
        </w:rPr>
        <w:t xml:space="preserve"> педагогически обоснованных форм, средств, методов обучения и воспитания;</w:t>
      </w:r>
    </w:p>
    <w:p w:rsidR="00FC37C6" w:rsidRPr="000564F9" w:rsidRDefault="00FC37C6" w:rsidP="00FC37C6">
      <w:pPr>
        <w:pStyle w:val="a4"/>
        <w:spacing w:before="0" w:beforeAutospacing="0" w:after="0" w:afterAutospacing="0"/>
        <w:jc w:val="both"/>
        <w:rPr>
          <w:rFonts w:ascii="Exo 2" w:hAnsi="Exo 2" w:cs="Helvetica"/>
          <w:color w:val="000000" w:themeColor="text1"/>
        </w:rPr>
      </w:pPr>
      <w:r w:rsidRPr="000564F9">
        <w:rPr>
          <w:rFonts w:ascii="Exo 2" w:hAnsi="Exo 2" w:cs="Helvetica"/>
          <w:color w:val="000000" w:themeColor="text1"/>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C37C6" w:rsidRPr="000564F9" w:rsidRDefault="00FC37C6" w:rsidP="00FC37C6">
      <w:pPr>
        <w:pStyle w:val="a4"/>
        <w:spacing w:before="0" w:beforeAutospacing="0" w:after="0" w:afterAutospacing="0"/>
        <w:jc w:val="both"/>
        <w:rPr>
          <w:rFonts w:ascii="Exo 2" w:hAnsi="Exo 2" w:cs="Helvetica"/>
          <w:color w:val="000000" w:themeColor="text1"/>
        </w:rPr>
      </w:pPr>
      <w:r w:rsidRPr="000564F9">
        <w:rPr>
          <w:rFonts w:ascii="Exo 2" w:hAnsi="Exo 2" w:cs="Helvetica"/>
          <w:color w:val="000000" w:themeColor="text1"/>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C37C6" w:rsidRPr="000564F9" w:rsidRDefault="00FC37C6" w:rsidP="00FC37C6">
      <w:pPr>
        <w:pStyle w:val="a4"/>
        <w:spacing w:before="0" w:beforeAutospacing="0" w:after="0" w:afterAutospacing="0"/>
        <w:jc w:val="both"/>
        <w:rPr>
          <w:rFonts w:ascii="Exo 2" w:hAnsi="Exo 2" w:cs="Helvetica"/>
          <w:color w:val="000000" w:themeColor="text1"/>
        </w:rPr>
      </w:pPr>
      <w:r w:rsidRPr="000564F9">
        <w:rPr>
          <w:rFonts w:ascii="Exo 2" w:hAnsi="Exo 2" w:cs="Helvetica"/>
          <w:color w:val="000000" w:themeColor="text1"/>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C37C6" w:rsidRPr="000564F9" w:rsidRDefault="00FC37C6" w:rsidP="00FC37C6">
      <w:pPr>
        <w:pStyle w:val="a4"/>
        <w:spacing w:before="0" w:beforeAutospacing="0" w:after="0" w:afterAutospacing="0"/>
        <w:jc w:val="both"/>
        <w:rPr>
          <w:rFonts w:ascii="Exo 2" w:hAnsi="Exo 2" w:cs="Helvetica"/>
          <w:color w:val="000000" w:themeColor="text1"/>
        </w:rPr>
      </w:pPr>
      <w:r w:rsidRPr="000564F9">
        <w:rPr>
          <w:rFonts w:ascii="Exo 2" w:hAnsi="Exo 2" w:cs="Helvetica"/>
          <w:color w:val="000000" w:themeColor="text1"/>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C37C6" w:rsidRPr="000564F9" w:rsidRDefault="00FC37C6" w:rsidP="00FC37C6">
      <w:pPr>
        <w:pStyle w:val="a4"/>
        <w:spacing w:before="0" w:beforeAutospacing="0" w:after="0" w:afterAutospacing="0"/>
        <w:jc w:val="both"/>
        <w:rPr>
          <w:rFonts w:ascii="Exo 2" w:hAnsi="Exo 2" w:cs="Helvetica"/>
          <w:color w:val="000000" w:themeColor="text1"/>
        </w:rPr>
      </w:pPr>
      <w:proofErr w:type="gramStart"/>
      <w:r w:rsidRPr="000564F9">
        <w:rPr>
          <w:rFonts w:ascii="Exo 2" w:hAnsi="Exo 2" w:cs="Helvetica"/>
          <w:color w:val="000000" w:themeColor="text1"/>
        </w:rP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FC37C6" w:rsidRPr="000564F9" w:rsidRDefault="00FC37C6" w:rsidP="00FC37C6">
      <w:pPr>
        <w:pStyle w:val="a4"/>
        <w:spacing w:before="0" w:beforeAutospacing="0" w:after="0" w:afterAutospacing="0"/>
        <w:jc w:val="both"/>
        <w:rPr>
          <w:rFonts w:ascii="Exo 2" w:hAnsi="Exo 2" w:cs="Helvetica"/>
          <w:color w:val="000000" w:themeColor="text1"/>
        </w:rPr>
      </w:pPr>
      <w:r w:rsidRPr="000564F9">
        <w:rPr>
          <w:rFonts w:ascii="Exo 2" w:hAnsi="Exo 2" w:cs="Helvetica"/>
          <w:color w:val="000000" w:themeColor="text1"/>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C37C6" w:rsidRPr="000564F9" w:rsidRDefault="00FC37C6" w:rsidP="00FC37C6">
      <w:pPr>
        <w:pStyle w:val="a4"/>
        <w:spacing w:before="0" w:beforeAutospacing="0" w:after="0" w:afterAutospacing="0"/>
        <w:jc w:val="both"/>
        <w:rPr>
          <w:rFonts w:ascii="Exo 2" w:hAnsi="Exo 2" w:cs="Helvetica"/>
          <w:color w:val="000000" w:themeColor="text1"/>
        </w:rPr>
      </w:pPr>
      <w:r w:rsidRPr="000564F9">
        <w:rPr>
          <w:rFonts w:ascii="Exo 2" w:hAnsi="Exo 2" w:cs="Helvetica"/>
          <w:color w:val="000000" w:themeColor="text1"/>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C37C6" w:rsidRPr="000564F9" w:rsidRDefault="00FC37C6" w:rsidP="00FC37C6">
      <w:pPr>
        <w:pStyle w:val="a4"/>
        <w:spacing w:before="0" w:beforeAutospacing="0" w:after="0" w:afterAutospacing="0"/>
        <w:jc w:val="both"/>
        <w:rPr>
          <w:rFonts w:ascii="Exo 2" w:hAnsi="Exo 2" w:cs="Helvetica"/>
          <w:color w:val="000000" w:themeColor="text1"/>
        </w:rPr>
      </w:pPr>
      <w:r w:rsidRPr="000564F9">
        <w:rPr>
          <w:rFonts w:ascii="Exo 2" w:hAnsi="Exo 2" w:cs="Helvetica"/>
          <w:color w:val="000000" w:themeColor="text1"/>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C37C6" w:rsidRPr="000564F9" w:rsidRDefault="00FC37C6" w:rsidP="00FC37C6">
      <w:pPr>
        <w:pStyle w:val="a4"/>
        <w:spacing w:before="0" w:beforeAutospacing="0" w:after="0" w:afterAutospacing="0"/>
        <w:jc w:val="both"/>
        <w:rPr>
          <w:rFonts w:ascii="Exo 2" w:hAnsi="Exo 2" w:cs="Helvetica"/>
          <w:color w:val="000000" w:themeColor="text1"/>
        </w:rPr>
      </w:pPr>
      <w:r w:rsidRPr="000564F9">
        <w:rPr>
          <w:rFonts w:ascii="Exo 2" w:hAnsi="Exo 2" w:cs="Helvetica"/>
          <w:color w:val="000000" w:themeColor="text1"/>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C37C6" w:rsidRPr="000564F9" w:rsidRDefault="00FC37C6" w:rsidP="00FC37C6">
      <w:pPr>
        <w:pStyle w:val="a4"/>
        <w:spacing w:before="0" w:beforeAutospacing="0" w:after="0" w:afterAutospacing="0"/>
        <w:jc w:val="both"/>
        <w:rPr>
          <w:rFonts w:ascii="Exo 2" w:hAnsi="Exo 2" w:cs="Helvetica"/>
          <w:color w:val="000000" w:themeColor="text1"/>
        </w:rPr>
      </w:pPr>
      <w:r w:rsidRPr="000564F9">
        <w:rPr>
          <w:rFonts w:ascii="Exo 2" w:hAnsi="Exo 2" w:cs="Helvetica"/>
          <w:color w:val="000000" w:themeColor="text1"/>
        </w:rPr>
        <w:t>12) право на обращение в комиссию по урегулированию споров между участниками образовательных отношений;</w:t>
      </w:r>
    </w:p>
    <w:p w:rsidR="00FC37C6" w:rsidRPr="000564F9" w:rsidRDefault="00FC37C6" w:rsidP="00FC37C6">
      <w:pPr>
        <w:pStyle w:val="a4"/>
        <w:spacing w:before="0" w:beforeAutospacing="0" w:after="0" w:afterAutospacing="0"/>
        <w:jc w:val="both"/>
        <w:rPr>
          <w:rFonts w:ascii="Exo 2" w:hAnsi="Exo 2" w:cs="Helvetica"/>
          <w:color w:val="000000" w:themeColor="text1"/>
        </w:rPr>
      </w:pPr>
      <w:r w:rsidRPr="000564F9">
        <w:rPr>
          <w:rFonts w:ascii="Exo 2" w:hAnsi="Exo 2" w:cs="Helvetica"/>
          <w:color w:val="000000" w:themeColor="text1"/>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C37C6" w:rsidRPr="000564F9" w:rsidRDefault="00FC37C6" w:rsidP="00FC37C6">
      <w:pPr>
        <w:pStyle w:val="a4"/>
        <w:spacing w:before="0" w:beforeAutospacing="0" w:after="0" w:afterAutospacing="0"/>
        <w:jc w:val="both"/>
        <w:rPr>
          <w:rFonts w:ascii="Exo 2" w:hAnsi="Exo 2" w:cs="Helvetica"/>
          <w:color w:val="000000" w:themeColor="text1"/>
        </w:rPr>
      </w:pPr>
      <w:r w:rsidRPr="000564F9">
        <w:rPr>
          <w:rFonts w:ascii="Exo 2" w:hAnsi="Exo 2" w:cs="Helvetica"/>
          <w:b/>
          <w:color w:val="000000" w:themeColor="text1"/>
        </w:rPr>
        <w:t xml:space="preserve">3.3. </w:t>
      </w:r>
      <w:r>
        <w:rPr>
          <w:rFonts w:ascii="Exo 2" w:hAnsi="Exo 2" w:cs="Helvetica"/>
          <w:b/>
          <w:color w:val="000000" w:themeColor="text1"/>
        </w:rPr>
        <w:t xml:space="preserve"> </w:t>
      </w:r>
      <w:r w:rsidRPr="000564F9">
        <w:rPr>
          <w:rFonts w:ascii="Exo 2" w:hAnsi="Exo 2" w:cs="Helvetica"/>
          <w:color w:val="000000" w:themeColor="text1"/>
        </w:rPr>
        <w:t>Педагогические работники имеют следующие трудовые права и социальные гарантии:</w:t>
      </w:r>
    </w:p>
    <w:p w:rsidR="00FC37C6" w:rsidRPr="000564F9" w:rsidRDefault="00FC37C6" w:rsidP="00FC37C6">
      <w:pPr>
        <w:pStyle w:val="a4"/>
        <w:spacing w:before="0" w:beforeAutospacing="0" w:after="0" w:afterAutospacing="0"/>
        <w:jc w:val="both"/>
        <w:rPr>
          <w:rFonts w:ascii="Exo 2" w:hAnsi="Exo 2" w:cs="Helvetica"/>
          <w:color w:val="000000" w:themeColor="text1"/>
        </w:rPr>
      </w:pPr>
      <w:r w:rsidRPr="000564F9">
        <w:rPr>
          <w:rFonts w:ascii="Exo 2" w:hAnsi="Exo 2" w:cs="Helvetica"/>
          <w:color w:val="000000" w:themeColor="text1"/>
        </w:rPr>
        <w:t>1) право на сокращенную продолжительность рабочего времени;</w:t>
      </w:r>
    </w:p>
    <w:p w:rsidR="00FC37C6" w:rsidRPr="000564F9" w:rsidRDefault="00FC37C6" w:rsidP="00FC37C6">
      <w:pPr>
        <w:pStyle w:val="a4"/>
        <w:spacing w:before="0" w:beforeAutospacing="0" w:after="0" w:afterAutospacing="0"/>
        <w:jc w:val="both"/>
        <w:rPr>
          <w:rFonts w:ascii="Exo 2" w:hAnsi="Exo 2" w:cs="Helvetica"/>
          <w:color w:val="000000" w:themeColor="text1"/>
        </w:rPr>
      </w:pPr>
      <w:r w:rsidRPr="000564F9">
        <w:rPr>
          <w:rFonts w:ascii="Exo 2" w:hAnsi="Exo 2" w:cs="Helvetica"/>
          <w:color w:val="000000" w:themeColor="text1"/>
        </w:rPr>
        <w:t>2) право на дополнительное профессиональное образование по профилю педагогической деятельности не реже чем один раз в три года;</w:t>
      </w:r>
    </w:p>
    <w:p w:rsidR="00FC37C6" w:rsidRPr="000564F9" w:rsidRDefault="00FC37C6" w:rsidP="00FC37C6">
      <w:pPr>
        <w:pStyle w:val="a4"/>
        <w:spacing w:before="0" w:beforeAutospacing="0" w:after="0" w:afterAutospacing="0"/>
        <w:jc w:val="both"/>
        <w:rPr>
          <w:rFonts w:ascii="Exo 2" w:hAnsi="Exo 2" w:cs="Helvetica"/>
          <w:color w:val="000000" w:themeColor="text1"/>
        </w:rPr>
      </w:pPr>
      <w:r w:rsidRPr="000564F9">
        <w:rPr>
          <w:rFonts w:ascii="Exo 2" w:hAnsi="Exo 2" w:cs="Helvetica"/>
          <w:color w:val="000000" w:themeColor="text1"/>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C37C6" w:rsidRPr="000564F9" w:rsidRDefault="00FC37C6" w:rsidP="00FC37C6">
      <w:pPr>
        <w:pStyle w:val="a4"/>
        <w:spacing w:before="0" w:beforeAutospacing="0" w:after="0" w:afterAutospacing="0"/>
        <w:jc w:val="both"/>
        <w:rPr>
          <w:rFonts w:ascii="Exo 2" w:hAnsi="Exo 2" w:cs="Helvetica"/>
          <w:color w:val="000000" w:themeColor="text1"/>
        </w:rPr>
      </w:pPr>
      <w:r w:rsidRPr="000564F9">
        <w:rPr>
          <w:rFonts w:ascii="Exo 2" w:hAnsi="Exo 2" w:cs="Helvetica"/>
          <w:color w:val="000000" w:themeColor="text1"/>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37C6" w:rsidRPr="000564F9" w:rsidRDefault="00FC37C6" w:rsidP="00FC37C6">
      <w:pPr>
        <w:pStyle w:val="a4"/>
        <w:spacing w:before="0" w:beforeAutospacing="0" w:after="0" w:afterAutospacing="0"/>
        <w:jc w:val="both"/>
        <w:rPr>
          <w:rFonts w:ascii="Exo 2" w:hAnsi="Exo 2" w:cs="Helvetica"/>
          <w:color w:val="000000" w:themeColor="text1"/>
        </w:rPr>
      </w:pPr>
      <w:r w:rsidRPr="000564F9">
        <w:rPr>
          <w:rFonts w:ascii="Exo 2" w:hAnsi="Exo 2" w:cs="Helvetica"/>
          <w:color w:val="000000" w:themeColor="text1"/>
        </w:rPr>
        <w:t>5) право на досрочное назначение страховой пенсии по старости в порядке, установленном законодательством Российской Федерации;</w:t>
      </w:r>
    </w:p>
    <w:p w:rsidR="00FC37C6" w:rsidRPr="000564F9" w:rsidRDefault="00FC37C6" w:rsidP="00FC37C6">
      <w:pPr>
        <w:pStyle w:val="a4"/>
        <w:spacing w:before="0" w:beforeAutospacing="0" w:after="0" w:afterAutospacing="0"/>
        <w:jc w:val="both"/>
        <w:rPr>
          <w:rFonts w:ascii="Exo 2" w:hAnsi="Exo 2" w:cs="Helvetica"/>
          <w:color w:val="000000" w:themeColor="text1"/>
        </w:rPr>
      </w:pPr>
      <w:r w:rsidRPr="000564F9">
        <w:rPr>
          <w:rFonts w:ascii="Exo 2" w:hAnsi="Exo 2" w:cs="Helvetica"/>
          <w:color w:val="000000" w:themeColor="text1"/>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C37C6" w:rsidRPr="000564F9" w:rsidRDefault="00FC37C6" w:rsidP="00FC37C6">
      <w:pPr>
        <w:pStyle w:val="a4"/>
        <w:spacing w:before="0" w:beforeAutospacing="0" w:after="0" w:afterAutospacing="0"/>
        <w:jc w:val="both"/>
        <w:rPr>
          <w:rFonts w:ascii="Exo 2" w:hAnsi="Exo 2" w:cs="Helvetica"/>
          <w:color w:val="000000" w:themeColor="text1"/>
        </w:rPr>
      </w:pPr>
      <w:r w:rsidRPr="000564F9">
        <w:rPr>
          <w:rFonts w:ascii="Exo 2" w:hAnsi="Exo 2" w:cs="Helvetica"/>
          <w:color w:val="000000" w:themeColor="text1"/>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C37C6" w:rsidRPr="000564F9" w:rsidRDefault="00FC37C6" w:rsidP="00FC37C6">
      <w:pPr>
        <w:pStyle w:val="a4"/>
        <w:spacing w:before="0" w:beforeAutospacing="0" w:after="0" w:afterAutospacing="0"/>
        <w:jc w:val="both"/>
        <w:rPr>
          <w:rFonts w:ascii="Exo 2" w:hAnsi="Exo 2" w:cs="Helvetica"/>
          <w:color w:val="000000" w:themeColor="text1"/>
        </w:rPr>
      </w:pPr>
      <w:r w:rsidRPr="000564F9">
        <w:rPr>
          <w:rFonts w:ascii="Exo 2" w:hAnsi="Exo 2" w:cs="Helvetica"/>
          <w:b/>
          <w:color w:val="000000" w:themeColor="text1"/>
        </w:rPr>
        <w:t>3.4.</w:t>
      </w:r>
      <w:r w:rsidRPr="000564F9">
        <w:rPr>
          <w:rFonts w:ascii="Exo 2" w:hAnsi="Exo 2" w:cs="Helvetica"/>
          <w:color w:val="000000" w:themeColor="text1"/>
        </w:rPr>
        <w:t xml:space="preserve"> </w:t>
      </w:r>
      <w:proofErr w:type="gramStart"/>
      <w:r w:rsidRPr="000564F9">
        <w:rPr>
          <w:rFonts w:ascii="Exo 2" w:hAnsi="Exo 2" w:cs="Helvetica"/>
          <w:color w:val="000000" w:themeColor="text1"/>
        </w:rPr>
        <w:t>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0564F9">
        <w:rPr>
          <w:rFonts w:ascii="Exo 2" w:hAnsi="Exo 2" w:cs="Helvetica"/>
          <w:color w:val="000000" w:themeColor="text1"/>
        </w:rPr>
        <w:t xml:space="preserve"> иных мероприятий, проводимых с </w:t>
      </w:r>
      <w:proofErr w:type="gramStart"/>
      <w:r w:rsidRPr="000564F9">
        <w:rPr>
          <w:rFonts w:ascii="Exo 2" w:hAnsi="Exo 2" w:cs="Helvetica"/>
          <w:color w:val="000000" w:themeColor="text1"/>
        </w:rPr>
        <w:t>обучающимися</w:t>
      </w:r>
      <w:proofErr w:type="gramEnd"/>
      <w:r w:rsidRPr="000564F9">
        <w:rPr>
          <w:rFonts w:ascii="Exo 2" w:hAnsi="Exo 2" w:cs="Helvetica"/>
          <w:color w:val="000000" w:themeColor="text1"/>
        </w:rPr>
        <w:t xml:space="preserve">. Конкретные трудовые (должностные) обязанности педагогических </w:t>
      </w:r>
      <w:r w:rsidRPr="000564F9">
        <w:rPr>
          <w:rFonts w:ascii="Exo 2" w:hAnsi="Exo 2" w:cs="Helvetica"/>
          <w:color w:val="000000" w:themeColor="text1"/>
        </w:rPr>
        <w:lastRenderedPageBreak/>
        <w:t>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C37C6" w:rsidRPr="000564F9" w:rsidRDefault="00FC37C6" w:rsidP="00FC37C6">
      <w:pPr>
        <w:pStyle w:val="a4"/>
        <w:spacing w:before="0" w:beforeAutospacing="0" w:after="0" w:afterAutospacing="0"/>
        <w:jc w:val="both"/>
        <w:rPr>
          <w:rFonts w:ascii="Exo 2" w:hAnsi="Exo 2" w:cs="Helvetica"/>
          <w:color w:val="000000" w:themeColor="text1"/>
        </w:rPr>
      </w:pPr>
      <w:r w:rsidRPr="000564F9">
        <w:rPr>
          <w:rFonts w:ascii="Exo 2" w:hAnsi="Exo 2" w:cs="Helvetica"/>
          <w:b/>
          <w:color w:val="000000" w:themeColor="text1"/>
        </w:rPr>
        <w:t>3.5.</w:t>
      </w:r>
      <w:r w:rsidRPr="000564F9">
        <w:rPr>
          <w:rFonts w:ascii="Exo 2" w:hAnsi="Exo 2" w:cs="Helvetica"/>
          <w:color w:val="000000" w:themeColor="text1"/>
        </w:rPr>
        <w:t xml:space="preserve"> </w:t>
      </w:r>
      <w:proofErr w:type="gramStart"/>
      <w:r w:rsidRPr="000564F9">
        <w:rPr>
          <w:rFonts w:ascii="Exo 2" w:hAnsi="Exo 2" w:cs="Helvetica"/>
          <w:color w:val="000000" w:themeColor="text1"/>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0564F9">
        <w:rPr>
          <w:rFonts w:ascii="Exo 2" w:hAnsi="Exo 2" w:cs="Helvetica"/>
          <w:color w:val="000000" w:themeColor="text1"/>
        </w:rPr>
        <w:t xml:space="preserve"> образования.</w:t>
      </w:r>
    </w:p>
    <w:p w:rsidR="00FC37C6" w:rsidRPr="000564F9" w:rsidRDefault="00FC37C6" w:rsidP="00FC37C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Pr="000564F9">
        <w:rPr>
          <w:rFonts w:ascii="Times New Roman" w:eastAsia="Times New Roman" w:hAnsi="Times New Roman" w:cs="Times New Roman"/>
          <w:b/>
          <w:bCs/>
          <w:sz w:val="24"/>
          <w:szCs w:val="24"/>
        </w:rPr>
        <w:t xml:space="preserve">. Работники учреждения обязаны:  </w:t>
      </w:r>
    </w:p>
    <w:p w:rsidR="00FC37C6" w:rsidRPr="00C236E0" w:rsidRDefault="00FC37C6" w:rsidP="00FC37C6">
      <w:pPr>
        <w:spacing w:after="0" w:line="240" w:lineRule="auto"/>
        <w:jc w:val="both"/>
        <w:rPr>
          <w:rFonts w:ascii="Exo 2" w:eastAsia="Times New Roman" w:hAnsi="Exo 2" w:cs="Helvetica"/>
          <w:color w:val="000000" w:themeColor="text1"/>
          <w:sz w:val="24"/>
          <w:szCs w:val="24"/>
        </w:rPr>
      </w:pPr>
      <w:r w:rsidRPr="00DC51D1">
        <w:rPr>
          <w:rFonts w:ascii="Exo 2" w:eastAsia="Times New Roman" w:hAnsi="Exo 2" w:cs="Helvetica"/>
          <w:b/>
          <w:color w:val="000000" w:themeColor="text1"/>
          <w:sz w:val="24"/>
          <w:szCs w:val="24"/>
        </w:rPr>
        <w:t>4.1.</w:t>
      </w:r>
      <w:r w:rsidRPr="00C236E0">
        <w:rPr>
          <w:rFonts w:ascii="Exo 2" w:eastAsia="Times New Roman" w:hAnsi="Exo 2" w:cs="Helvetica"/>
          <w:color w:val="000000" w:themeColor="text1"/>
          <w:sz w:val="24"/>
          <w:szCs w:val="24"/>
        </w:rPr>
        <w:t xml:space="preserve"> Педагогические работники обязаны:</w:t>
      </w:r>
    </w:p>
    <w:p w:rsidR="00FC37C6" w:rsidRPr="00C236E0" w:rsidRDefault="00FC37C6" w:rsidP="00FC37C6">
      <w:pPr>
        <w:spacing w:after="0" w:line="240" w:lineRule="auto"/>
        <w:jc w:val="both"/>
        <w:rPr>
          <w:rFonts w:ascii="Exo 2" w:eastAsia="Times New Roman" w:hAnsi="Exo 2" w:cs="Helvetica"/>
          <w:color w:val="000000" w:themeColor="text1"/>
          <w:sz w:val="24"/>
          <w:szCs w:val="24"/>
        </w:rPr>
      </w:pPr>
      <w:r w:rsidRPr="00C236E0">
        <w:rPr>
          <w:rFonts w:ascii="Exo 2" w:eastAsia="Times New Roman" w:hAnsi="Exo 2" w:cs="Helvetica"/>
          <w:color w:val="000000" w:themeColor="text1"/>
          <w:sz w:val="24"/>
          <w:szCs w:val="24"/>
        </w:rPr>
        <w:t xml:space="preserve">1) осуществлять свою деятельность на высоком профессиональном уровне, обеспечивать в полном объеме реализацию </w:t>
      </w:r>
      <w:proofErr w:type="gramStart"/>
      <w:r w:rsidRPr="00C236E0">
        <w:rPr>
          <w:rFonts w:ascii="Exo 2" w:eastAsia="Times New Roman" w:hAnsi="Exo 2" w:cs="Helvetica"/>
          <w:color w:val="000000" w:themeColor="text1"/>
          <w:sz w:val="24"/>
          <w:szCs w:val="24"/>
        </w:rPr>
        <w:t>преподаваемых</w:t>
      </w:r>
      <w:proofErr w:type="gramEnd"/>
      <w:r w:rsidRPr="00C236E0">
        <w:rPr>
          <w:rFonts w:ascii="Exo 2" w:eastAsia="Times New Roman" w:hAnsi="Exo 2" w:cs="Helvetica"/>
          <w:color w:val="000000" w:themeColor="text1"/>
          <w:sz w:val="24"/>
          <w:szCs w:val="24"/>
        </w:rPr>
        <w:t xml:space="preserve"> учебных предмета, курса, дисциплины (модуля) в соответствии с утвержденной рабочей программой;</w:t>
      </w:r>
    </w:p>
    <w:p w:rsidR="00FC37C6" w:rsidRPr="00C236E0" w:rsidRDefault="00FC37C6" w:rsidP="00FC37C6">
      <w:pPr>
        <w:spacing w:after="0" w:line="240" w:lineRule="auto"/>
        <w:jc w:val="both"/>
        <w:rPr>
          <w:rFonts w:ascii="Exo 2" w:eastAsia="Times New Roman" w:hAnsi="Exo 2" w:cs="Helvetica"/>
          <w:color w:val="000000" w:themeColor="text1"/>
          <w:sz w:val="24"/>
          <w:szCs w:val="24"/>
        </w:rPr>
      </w:pPr>
      <w:r w:rsidRPr="00C236E0">
        <w:rPr>
          <w:rFonts w:ascii="Exo 2" w:eastAsia="Times New Roman" w:hAnsi="Exo 2" w:cs="Helvetica"/>
          <w:color w:val="000000" w:themeColor="text1"/>
          <w:sz w:val="24"/>
          <w:szCs w:val="24"/>
        </w:rPr>
        <w:t>2) соблюдать правовые, нравственные и этические нормы, следовать требованиям профессиональной этики;</w:t>
      </w:r>
    </w:p>
    <w:p w:rsidR="00FC37C6" w:rsidRPr="00C236E0" w:rsidRDefault="00FC37C6" w:rsidP="00FC37C6">
      <w:pPr>
        <w:spacing w:after="0" w:line="240" w:lineRule="auto"/>
        <w:jc w:val="both"/>
        <w:rPr>
          <w:rFonts w:ascii="Exo 2" w:eastAsia="Times New Roman" w:hAnsi="Exo 2" w:cs="Helvetica"/>
          <w:color w:val="000000" w:themeColor="text1"/>
          <w:sz w:val="24"/>
          <w:szCs w:val="24"/>
        </w:rPr>
      </w:pPr>
      <w:r w:rsidRPr="00C236E0">
        <w:rPr>
          <w:rFonts w:ascii="Exo 2" w:eastAsia="Times New Roman" w:hAnsi="Exo 2" w:cs="Helvetica"/>
          <w:color w:val="000000" w:themeColor="text1"/>
          <w:sz w:val="24"/>
          <w:szCs w:val="24"/>
        </w:rPr>
        <w:t>3) уважать честь и достоинство обучающихся и других участников образовательных отношений;</w:t>
      </w:r>
    </w:p>
    <w:p w:rsidR="00FC37C6" w:rsidRPr="00C236E0" w:rsidRDefault="00FC37C6" w:rsidP="00FC37C6">
      <w:pPr>
        <w:spacing w:after="0" w:line="240" w:lineRule="auto"/>
        <w:jc w:val="both"/>
        <w:rPr>
          <w:rFonts w:ascii="Exo 2" w:eastAsia="Times New Roman" w:hAnsi="Exo 2" w:cs="Helvetica"/>
          <w:color w:val="000000" w:themeColor="text1"/>
          <w:sz w:val="24"/>
          <w:szCs w:val="24"/>
        </w:rPr>
      </w:pPr>
      <w:proofErr w:type="gramStart"/>
      <w:r w:rsidRPr="00C236E0">
        <w:rPr>
          <w:rFonts w:ascii="Exo 2" w:eastAsia="Times New Roman" w:hAnsi="Exo 2" w:cs="Helvetica"/>
          <w:color w:val="000000" w:themeColor="text1"/>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FC37C6" w:rsidRPr="00C236E0" w:rsidRDefault="00FC37C6" w:rsidP="00FC37C6">
      <w:pPr>
        <w:spacing w:after="0" w:line="240" w:lineRule="auto"/>
        <w:jc w:val="both"/>
        <w:rPr>
          <w:rFonts w:ascii="Exo 2" w:eastAsia="Times New Roman" w:hAnsi="Exo 2" w:cs="Helvetica"/>
          <w:color w:val="000000" w:themeColor="text1"/>
          <w:sz w:val="24"/>
          <w:szCs w:val="24"/>
        </w:rPr>
      </w:pPr>
      <w:r w:rsidRPr="00C236E0">
        <w:rPr>
          <w:rFonts w:ascii="Exo 2" w:eastAsia="Times New Roman" w:hAnsi="Exo 2" w:cs="Helvetica"/>
          <w:color w:val="000000" w:themeColor="text1"/>
          <w:sz w:val="24"/>
          <w:szCs w:val="24"/>
        </w:rPr>
        <w:t>5) применять педагогически обоснованные и обеспечивающие высокое качество образования формы, методы обучения и воспитания;</w:t>
      </w:r>
    </w:p>
    <w:p w:rsidR="00FC37C6" w:rsidRPr="00C236E0" w:rsidRDefault="00FC37C6" w:rsidP="00FC37C6">
      <w:pPr>
        <w:spacing w:after="0" w:line="240" w:lineRule="auto"/>
        <w:jc w:val="both"/>
        <w:rPr>
          <w:rFonts w:ascii="Exo 2" w:eastAsia="Times New Roman" w:hAnsi="Exo 2" w:cs="Helvetica"/>
          <w:color w:val="000000" w:themeColor="text1"/>
          <w:sz w:val="24"/>
          <w:szCs w:val="24"/>
        </w:rPr>
      </w:pPr>
      <w:r w:rsidRPr="00C236E0">
        <w:rPr>
          <w:rFonts w:ascii="Exo 2" w:eastAsia="Times New Roman" w:hAnsi="Exo 2" w:cs="Helvetica"/>
          <w:color w:val="000000" w:themeColor="text1"/>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C37C6" w:rsidRPr="00C236E0" w:rsidRDefault="00FC37C6" w:rsidP="00FC37C6">
      <w:pPr>
        <w:spacing w:after="0" w:line="240" w:lineRule="auto"/>
        <w:jc w:val="both"/>
        <w:rPr>
          <w:rFonts w:ascii="Exo 2" w:eastAsia="Times New Roman" w:hAnsi="Exo 2" w:cs="Helvetica"/>
          <w:color w:val="000000" w:themeColor="text1"/>
          <w:sz w:val="24"/>
          <w:szCs w:val="24"/>
        </w:rPr>
      </w:pPr>
      <w:r w:rsidRPr="00C236E0">
        <w:rPr>
          <w:rFonts w:ascii="Exo 2" w:eastAsia="Times New Roman" w:hAnsi="Exo 2" w:cs="Helvetica"/>
          <w:color w:val="000000" w:themeColor="text1"/>
          <w:sz w:val="24"/>
          <w:szCs w:val="24"/>
        </w:rPr>
        <w:t>7) систематически повышать свой профессиональный уровень;</w:t>
      </w:r>
    </w:p>
    <w:p w:rsidR="00FC37C6" w:rsidRPr="00C236E0" w:rsidRDefault="00FC37C6" w:rsidP="00FC37C6">
      <w:pPr>
        <w:spacing w:after="0" w:line="240" w:lineRule="auto"/>
        <w:jc w:val="both"/>
        <w:rPr>
          <w:rFonts w:ascii="Exo 2" w:eastAsia="Times New Roman" w:hAnsi="Exo 2" w:cs="Helvetica"/>
          <w:color w:val="000000" w:themeColor="text1"/>
          <w:sz w:val="24"/>
          <w:szCs w:val="24"/>
        </w:rPr>
      </w:pPr>
      <w:r w:rsidRPr="00C236E0">
        <w:rPr>
          <w:rFonts w:ascii="Exo 2" w:eastAsia="Times New Roman" w:hAnsi="Exo 2" w:cs="Helvetica"/>
          <w:color w:val="000000" w:themeColor="text1"/>
          <w:sz w:val="24"/>
          <w:szCs w:val="24"/>
        </w:rPr>
        <w:t>8) проходить аттестацию на соответствие занимаемой должности в порядке, установленном законодательством об образовании;</w:t>
      </w:r>
    </w:p>
    <w:p w:rsidR="00FC37C6" w:rsidRPr="00C236E0" w:rsidRDefault="00FC37C6" w:rsidP="00FC37C6">
      <w:pPr>
        <w:spacing w:after="0" w:line="240" w:lineRule="auto"/>
        <w:jc w:val="both"/>
        <w:rPr>
          <w:rFonts w:ascii="Exo 2" w:eastAsia="Times New Roman" w:hAnsi="Exo 2" w:cs="Helvetica"/>
          <w:color w:val="000000" w:themeColor="text1"/>
          <w:sz w:val="24"/>
          <w:szCs w:val="24"/>
        </w:rPr>
      </w:pPr>
      <w:r w:rsidRPr="00C236E0">
        <w:rPr>
          <w:rFonts w:ascii="Exo 2" w:eastAsia="Times New Roman" w:hAnsi="Exo 2" w:cs="Helvetica"/>
          <w:color w:val="000000" w:themeColor="text1"/>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C37C6" w:rsidRPr="00C236E0" w:rsidRDefault="00FC37C6" w:rsidP="00FC37C6">
      <w:pPr>
        <w:spacing w:after="0" w:line="240" w:lineRule="auto"/>
        <w:jc w:val="both"/>
        <w:rPr>
          <w:rFonts w:ascii="Exo 2" w:eastAsia="Times New Roman" w:hAnsi="Exo 2" w:cs="Helvetica"/>
          <w:color w:val="000000" w:themeColor="text1"/>
          <w:sz w:val="24"/>
          <w:szCs w:val="24"/>
        </w:rPr>
      </w:pPr>
      <w:r w:rsidRPr="00C236E0">
        <w:rPr>
          <w:rFonts w:ascii="Exo 2" w:eastAsia="Times New Roman" w:hAnsi="Exo 2" w:cs="Helvetica"/>
          <w:color w:val="000000" w:themeColor="text1"/>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C236E0">
        <w:rPr>
          <w:rFonts w:ascii="Exo 2" w:eastAsia="Times New Roman" w:hAnsi="Exo 2" w:cs="Helvetica"/>
          <w:color w:val="000000" w:themeColor="text1"/>
          <w:sz w:val="24"/>
          <w:szCs w:val="24"/>
        </w:rPr>
        <w:t xml:space="preserve">11) </w:t>
      </w:r>
      <w:r w:rsidRPr="005A5BBF">
        <w:rPr>
          <w:rFonts w:ascii="Times New Roman" w:eastAsia="Times New Roman" w:hAnsi="Times New Roman" w:cs="Times New Roman"/>
          <w:bCs/>
          <w:sz w:val="24"/>
          <w:szCs w:val="24"/>
        </w:rPr>
        <w:t xml:space="preserve">содержать свое рабочее место в чистоте и порядке, соблюдать установленный порядок хранения материальных ценностей, документов (журналов и т.д.);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r w:rsidRPr="005A5BBF">
        <w:rPr>
          <w:rFonts w:ascii="Times New Roman" w:eastAsia="Times New Roman" w:hAnsi="Times New Roman" w:cs="Times New Roman"/>
          <w:bCs/>
          <w:sz w:val="24"/>
          <w:szCs w:val="24"/>
        </w:rPr>
        <w:t xml:space="preserve">) бережно относиться к имуществу учреждения: оборудованию, инвентарю, учебным пособиям, приборам и т.д.; </w:t>
      </w:r>
    </w:p>
    <w:p w:rsidR="00FC37C6" w:rsidRPr="00C236E0" w:rsidRDefault="00FC37C6" w:rsidP="00FC37C6">
      <w:pPr>
        <w:spacing w:after="0" w:line="240" w:lineRule="auto"/>
        <w:jc w:val="both"/>
        <w:rPr>
          <w:rFonts w:ascii="Exo 2" w:eastAsia="Times New Roman" w:hAnsi="Exo 2" w:cs="Helvetica"/>
          <w:color w:val="000000" w:themeColor="text1"/>
          <w:sz w:val="24"/>
          <w:szCs w:val="24"/>
        </w:rPr>
      </w:pPr>
      <w:r>
        <w:rPr>
          <w:rFonts w:ascii="Exo 2" w:eastAsia="Times New Roman" w:hAnsi="Exo 2" w:cs="Helvetica"/>
          <w:color w:val="000000" w:themeColor="text1"/>
          <w:sz w:val="24"/>
          <w:szCs w:val="24"/>
        </w:rPr>
        <w:t xml:space="preserve">13) </w:t>
      </w:r>
      <w:r w:rsidRPr="00C236E0">
        <w:rPr>
          <w:rFonts w:ascii="Exo 2" w:eastAsia="Times New Roman" w:hAnsi="Exo 2" w:cs="Helvetica"/>
          <w:color w:val="000000" w:themeColor="text1"/>
          <w:sz w:val="24"/>
          <w:szCs w:val="24"/>
        </w:rPr>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C37C6" w:rsidRPr="00C236E0" w:rsidRDefault="00FC37C6" w:rsidP="00FC37C6">
      <w:pPr>
        <w:spacing w:after="0" w:line="240" w:lineRule="auto"/>
        <w:jc w:val="both"/>
        <w:rPr>
          <w:rFonts w:ascii="Exo 2" w:eastAsia="Times New Roman" w:hAnsi="Exo 2" w:cs="Helvetica"/>
          <w:color w:val="000000" w:themeColor="text1"/>
          <w:sz w:val="24"/>
          <w:szCs w:val="24"/>
        </w:rPr>
      </w:pPr>
      <w:r w:rsidRPr="00DC51D1">
        <w:rPr>
          <w:rFonts w:ascii="Exo 2" w:eastAsia="Times New Roman" w:hAnsi="Exo 2" w:cs="Helvetica"/>
          <w:b/>
          <w:color w:val="000000" w:themeColor="text1"/>
          <w:sz w:val="24"/>
          <w:szCs w:val="24"/>
        </w:rPr>
        <w:t>4.2.</w:t>
      </w:r>
      <w:r w:rsidRPr="00C236E0">
        <w:rPr>
          <w:rFonts w:ascii="Exo 2" w:eastAsia="Times New Roman" w:hAnsi="Exo 2" w:cs="Helvetica"/>
          <w:color w:val="000000" w:themeColor="text1"/>
          <w:sz w:val="24"/>
          <w:szCs w:val="24"/>
        </w:rPr>
        <w:t xml:space="preserve">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C236E0">
        <w:rPr>
          <w:rFonts w:ascii="Exo 2" w:eastAsia="Times New Roman" w:hAnsi="Exo 2" w:cs="Helvetica"/>
          <w:color w:val="000000" w:themeColor="text1"/>
          <w:sz w:val="24"/>
          <w:szCs w:val="24"/>
        </w:rPr>
        <w:t>обучающимся</w:t>
      </w:r>
      <w:proofErr w:type="gramEnd"/>
      <w:r w:rsidRPr="00C236E0">
        <w:rPr>
          <w:rFonts w:ascii="Exo 2" w:eastAsia="Times New Roman" w:hAnsi="Exo 2" w:cs="Helvetica"/>
          <w:color w:val="000000" w:themeColor="text1"/>
          <w:sz w:val="24"/>
          <w:szCs w:val="24"/>
        </w:rPr>
        <w:t xml:space="preserve"> в данной организации, если это приводит к конфликту интересов педагогического работника.</w:t>
      </w:r>
    </w:p>
    <w:p w:rsidR="00FC37C6" w:rsidRPr="00C236E0" w:rsidRDefault="00FC37C6" w:rsidP="00FC37C6">
      <w:pPr>
        <w:spacing w:after="0" w:line="240" w:lineRule="auto"/>
        <w:jc w:val="both"/>
        <w:rPr>
          <w:rFonts w:ascii="Exo 2" w:eastAsia="Times New Roman" w:hAnsi="Exo 2" w:cs="Helvetica"/>
          <w:color w:val="000000" w:themeColor="text1"/>
          <w:sz w:val="24"/>
          <w:szCs w:val="24"/>
        </w:rPr>
      </w:pPr>
      <w:r w:rsidRPr="00DC51D1">
        <w:rPr>
          <w:rFonts w:ascii="Exo 2" w:eastAsia="Times New Roman" w:hAnsi="Exo 2" w:cs="Helvetica"/>
          <w:b/>
          <w:color w:val="000000" w:themeColor="text1"/>
          <w:sz w:val="24"/>
          <w:szCs w:val="24"/>
        </w:rPr>
        <w:lastRenderedPageBreak/>
        <w:t>4.3.</w:t>
      </w:r>
      <w:r w:rsidRPr="00C236E0">
        <w:rPr>
          <w:rFonts w:ascii="Exo 2" w:eastAsia="Times New Roman" w:hAnsi="Exo 2" w:cs="Helvetica"/>
          <w:color w:val="000000" w:themeColor="text1"/>
          <w:sz w:val="24"/>
          <w:szCs w:val="24"/>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C236E0">
        <w:rPr>
          <w:rFonts w:ascii="Exo 2" w:eastAsia="Times New Roman" w:hAnsi="Exo 2" w:cs="Helvetica"/>
          <w:color w:val="000000" w:themeColor="text1"/>
          <w:sz w:val="24"/>
          <w:szCs w:val="24"/>
        </w:rPr>
        <w:t>сообщения</w:t>
      </w:r>
      <w:proofErr w:type="gramEnd"/>
      <w:r w:rsidRPr="00C236E0">
        <w:rPr>
          <w:rFonts w:ascii="Exo 2" w:eastAsia="Times New Roman" w:hAnsi="Exo 2" w:cs="Helvetica"/>
          <w:color w:val="000000" w:themeColor="text1"/>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C37C6" w:rsidRPr="000564F9" w:rsidRDefault="00FC37C6" w:rsidP="00FC37C6">
      <w:pPr>
        <w:spacing w:after="0" w:line="240" w:lineRule="auto"/>
        <w:jc w:val="both"/>
        <w:rPr>
          <w:rFonts w:ascii="Times New Roman" w:eastAsia="Times New Roman" w:hAnsi="Times New Roman" w:cs="Times New Roman"/>
          <w:bCs/>
          <w:color w:val="000000" w:themeColor="text1"/>
          <w:sz w:val="24"/>
          <w:szCs w:val="24"/>
        </w:rPr>
      </w:pPr>
      <w:r w:rsidRPr="00DC51D1">
        <w:rPr>
          <w:rFonts w:ascii="Exo 2" w:eastAsia="Times New Roman" w:hAnsi="Exo 2" w:cs="Helvetica"/>
          <w:b/>
          <w:color w:val="000000" w:themeColor="text1"/>
          <w:sz w:val="24"/>
          <w:szCs w:val="24"/>
        </w:rPr>
        <w:t>4.4.</w:t>
      </w:r>
      <w:r w:rsidRPr="00C236E0">
        <w:rPr>
          <w:rFonts w:ascii="Exo 2" w:eastAsia="Times New Roman" w:hAnsi="Exo 2" w:cs="Helvetica"/>
          <w:color w:val="000000" w:themeColor="text1"/>
          <w:sz w:val="24"/>
          <w:szCs w:val="24"/>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DC51D1">
        <w:rPr>
          <w:rFonts w:ascii="Times New Roman" w:eastAsia="Times New Roman" w:hAnsi="Times New Roman" w:cs="Times New Roman"/>
          <w:b/>
          <w:bCs/>
          <w:sz w:val="24"/>
          <w:szCs w:val="24"/>
        </w:rPr>
        <w:t>4.5.</w:t>
      </w:r>
      <w:r w:rsidRPr="005A5BBF">
        <w:rPr>
          <w:rFonts w:ascii="Times New Roman" w:eastAsia="Times New Roman" w:hAnsi="Times New Roman" w:cs="Times New Roman"/>
          <w:bCs/>
          <w:sz w:val="24"/>
          <w:szCs w:val="24"/>
        </w:rPr>
        <w:t xml:space="preserve"> Педагогические работники МОБУ ФТЛ им. В.П. Ларионова несут ответственность за жизнь и здоровье детей во время проведения уроков (занятий), внеклассных и внешкольных мероприятий, организуемых образовательным учреждением. </w:t>
      </w:r>
      <w:proofErr w:type="gramStart"/>
      <w:r w:rsidRPr="005A5BBF">
        <w:rPr>
          <w:rFonts w:ascii="Times New Roman" w:eastAsia="Times New Roman" w:hAnsi="Times New Roman" w:cs="Times New Roman"/>
          <w:bCs/>
          <w:sz w:val="24"/>
          <w:szCs w:val="24"/>
        </w:rPr>
        <w:t>О</w:t>
      </w:r>
      <w:proofErr w:type="gramEnd"/>
      <w:r w:rsidRPr="005A5BBF">
        <w:rPr>
          <w:rFonts w:ascii="Times New Roman" w:eastAsia="Times New Roman" w:hAnsi="Times New Roman" w:cs="Times New Roman"/>
          <w:bCs/>
          <w:sz w:val="24"/>
          <w:szCs w:val="24"/>
        </w:rPr>
        <w:t xml:space="preserve"> всех случаях травматизма учащихся обязаны немедленно сообщать администрации образовательного учреждения.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DC51D1">
        <w:rPr>
          <w:rFonts w:ascii="Times New Roman" w:eastAsia="Times New Roman" w:hAnsi="Times New Roman" w:cs="Times New Roman"/>
          <w:b/>
          <w:bCs/>
          <w:sz w:val="24"/>
          <w:szCs w:val="24"/>
        </w:rPr>
        <w:t>4.6.</w:t>
      </w:r>
      <w:r w:rsidRPr="005A5BBF">
        <w:rPr>
          <w:rFonts w:ascii="Times New Roman" w:eastAsia="Times New Roman" w:hAnsi="Times New Roman" w:cs="Times New Roman"/>
          <w:bCs/>
          <w:sz w:val="24"/>
          <w:szCs w:val="24"/>
        </w:rPr>
        <w:t xml:space="preserve"> В установленном порядке приказом руководителя образовательного учреждения в дополнение к преподавательской работе на учителей может быть возложено классное руководство, заведование учебными кабинетами, учебно-опытными участками, выполнение обязанностей мастера учебных мастерских, организация трудового обучения, профессиональной ориентации, производительного труда.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DC51D1">
        <w:rPr>
          <w:rFonts w:ascii="Times New Roman" w:eastAsia="Times New Roman" w:hAnsi="Times New Roman" w:cs="Times New Roman"/>
          <w:b/>
          <w:bCs/>
          <w:sz w:val="24"/>
          <w:szCs w:val="24"/>
        </w:rPr>
        <w:t>4.7.</w:t>
      </w:r>
      <w:r w:rsidRPr="005A5BBF">
        <w:rPr>
          <w:rFonts w:ascii="Times New Roman" w:eastAsia="Times New Roman" w:hAnsi="Times New Roman" w:cs="Times New Roman"/>
          <w:bCs/>
          <w:sz w:val="24"/>
          <w:szCs w:val="24"/>
        </w:rPr>
        <w:t xml:space="preserve">    Работники учреждений образования имеют право одновременно с основной работой выполнять дополнительную работу по другой профессии (должности) или обязанности временно отсутствующего работника. </w:t>
      </w:r>
    </w:p>
    <w:p w:rsidR="00FC37C6" w:rsidRPr="005A5BBF" w:rsidRDefault="00FC37C6" w:rsidP="00FC37C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Pr="005A5BBF">
        <w:rPr>
          <w:rFonts w:ascii="Times New Roman" w:eastAsia="Times New Roman" w:hAnsi="Times New Roman" w:cs="Times New Roman"/>
          <w:b/>
          <w:bCs/>
          <w:sz w:val="24"/>
          <w:szCs w:val="24"/>
        </w:rPr>
        <w:t xml:space="preserve">. Основные обязанности администрации образовательного учреждения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DC51D1">
        <w:rPr>
          <w:rFonts w:ascii="Times New Roman" w:eastAsia="Times New Roman" w:hAnsi="Times New Roman" w:cs="Times New Roman"/>
          <w:b/>
          <w:bCs/>
          <w:sz w:val="24"/>
          <w:szCs w:val="24"/>
        </w:rPr>
        <w:t>5.1</w:t>
      </w:r>
      <w:r w:rsidRPr="005A5BBF">
        <w:rPr>
          <w:rFonts w:ascii="Times New Roman" w:eastAsia="Times New Roman" w:hAnsi="Times New Roman" w:cs="Times New Roman"/>
          <w:bCs/>
          <w:sz w:val="24"/>
          <w:szCs w:val="24"/>
        </w:rPr>
        <w:t xml:space="preserve">. Администрация образовательного учреждения должна: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5A5BBF">
        <w:rPr>
          <w:rFonts w:ascii="Times New Roman" w:eastAsia="Times New Roman" w:hAnsi="Times New Roman" w:cs="Times New Roman"/>
          <w:bCs/>
          <w:sz w:val="24"/>
          <w:szCs w:val="24"/>
        </w:rPr>
        <w:t xml:space="preserve">) обеспечить соблюдение работниками  образовательного учреждения обязанностей, возложенных на них Уставом, Правилами внутреннего трудового распорядка, квалификационными характеристиками (требованиями);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5A5BBF">
        <w:rPr>
          <w:rFonts w:ascii="Times New Roman" w:eastAsia="Times New Roman" w:hAnsi="Times New Roman" w:cs="Times New Roman"/>
          <w:bCs/>
          <w:sz w:val="24"/>
          <w:szCs w:val="24"/>
        </w:rPr>
        <w:t xml:space="preserve">) правильно организовать труд работников школы в соответствии с их специальностью и квалификацией, закрепить за каждым из них определенное место работы, предоставить исправное оборудование, создать здоровые и безопасные условия труда;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5A5BBF">
        <w:rPr>
          <w:rFonts w:ascii="Times New Roman" w:eastAsia="Times New Roman" w:hAnsi="Times New Roman" w:cs="Times New Roman"/>
          <w:bCs/>
          <w:sz w:val="24"/>
          <w:szCs w:val="24"/>
        </w:rPr>
        <w:t xml:space="preserve">) обеспечить соблюдение работниками трудовой дисциплины, постоянно осуществлять организаторскую работу, направленную на ее укрепление,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учреждения, своевременно применять меры воздействия к нарушителям трудовой дисциплины, учитывая при этом мнение трудового коллектива;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5A5BBF">
        <w:rPr>
          <w:rFonts w:ascii="Times New Roman" w:eastAsia="Times New Roman" w:hAnsi="Times New Roman" w:cs="Times New Roman"/>
          <w:bCs/>
          <w:sz w:val="24"/>
          <w:szCs w:val="24"/>
        </w:rPr>
        <w:t xml:space="preserve">) работника, появившегося на работе в нетрезвом состоянии, не допускать к исполнению своих обязанностей в данный рабочий день и принять к нему соответствующие меры, согласно действующему законодательству;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Pr="005A5BBF">
        <w:rPr>
          <w:rFonts w:ascii="Times New Roman" w:eastAsia="Times New Roman" w:hAnsi="Times New Roman" w:cs="Times New Roman"/>
          <w:bCs/>
          <w:sz w:val="24"/>
          <w:szCs w:val="24"/>
        </w:rPr>
        <w:t xml:space="preserve">) создать условия для систематического повышения работниками образовательного учреждения деловой квалификации, профессионального мастерства, совмещения работы с обучением в учебных заведениях, проводить в установленные сроки аттестацию педагогических работников;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Pr="005A5BBF">
        <w:rPr>
          <w:rFonts w:ascii="Times New Roman" w:eastAsia="Times New Roman" w:hAnsi="Times New Roman" w:cs="Times New Roman"/>
          <w:bCs/>
          <w:sz w:val="24"/>
          <w:szCs w:val="24"/>
        </w:rPr>
        <w:t xml:space="preserve">) принять меры к своевременному обеспечению образовательного учреждения необходимым оборудованием, учебными пособиями, хозяйственным инвентарем;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Pr="005A5BBF">
        <w:rPr>
          <w:rFonts w:ascii="Times New Roman" w:eastAsia="Times New Roman" w:hAnsi="Times New Roman" w:cs="Times New Roman"/>
          <w:bCs/>
          <w:sz w:val="24"/>
          <w:szCs w:val="24"/>
        </w:rPr>
        <w:t xml:space="preserve">) неуклонно соблюдать трудовое законодательство, правила охраны труда, улучшать условия работы;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8</w:t>
      </w:r>
      <w:r w:rsidRPr="005A5BBF">
        <w:rPr>
          <w:rFonts w:ascii="Times New Roman" w:eastAsia="Times New Roman" w:hAnsi="Times New Roman" w:cs="Times New Roman"/>
          <w:bCs/>
          <w:sz w:val="24"/>
          <w:szCs w:val="24"/>
        </w:rPr>
        <w:t xml:space="preserve">) обеспечить охрану жизни и здоровья учащихся и работников образовательного учреждения, предупреждение их заболеваемости, травматизма, контролировать знание и соблюдение работниками всех требований инструкции по технике безопасности, производственной санитарии и гигиены, правила пожарной безопасности;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Pr="005A5BBF">
        <w:rPr>
          <w:rFonts w:ascii="Times New Roman" w:eastAsia="Times New Roman" w:hAnsi="Times New Roman" w:cs="Times New Roman"/>
          <w:bCs/>
          <w:sz w:val="24"/>
          <w:szCs w:val="24"/>
        </w:rPr>
        <w:t xml:space="preserve">) обеспечить сохранность имущества образовательного учреждения, работников и учащихся;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Pr="005A5BBF">
        <w:rPr>
          <w:rFonts w:ascii="Times New Roman" w:eastAsia="Times New Roman" w:hAnsi="Times New Roman" w:cs="Times New Roman"/>
          <w:bCs/>
          <w:sz w:val="24"/>
          <w:szCs w:val="24"/>
        </w:rPr>
        <w:t xml:space="preserve">) организовать горячее питание учащихся образовательного учреждения;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r w:rsidRPr="005A5BBF">
        <w:rPr>
          <w:rFonts w:ascii="Times New Roman" w:eastAsia="Times New Roman" w:hAnsi="Times New Roman" w:cs="Times New Roman"/>
          <w:bCs/>
          <w:sz w:val="24"/>
          <w:szCs w:val="24"/>
        </w:rPr>
        <w:t>) перечислять заработную плату на  индивидуальные счета работников в ОАО АКБ «</w:t>
      </w:r>
      <w:proofErr w:type="spellStart"/>
      <w:r w:rsidRPr="005A5BBF">
        <w:rPr>
          <w:rFonts w:ascii="Times New Roman" w:eastAsia="Times New Roman" w:hAnsi="Times New Roman" w:cs="Times New Roman"/>
          <w:bCs/>
          <w:sz w:val="24"/>
          <w:szCs w:val="24"/>
        </w:rPr>
        <w:t>Росбанк</w:t>
      </w:r>
      <w:proofErr w:type="spellEnd"/>
      <w:r w:rsidRPr="005A5BBF">
        <w:rPr>
          <w:rFonts w:ascii="Times New Roman" w:eastAsia="Times New Roman" w:hAnsi="Times New Roman" w:cs="Times New Roman"/>
          <w:bCs/>
          <w:sz w:val="24"/>
          <w:szCs w:val="24"/>
        </w:rPr>
        <w:t xml:space="preserve">» в установленные сроки, обеспечивать систематический контроль соблюдения условий оплаты труда работников, и расходования фонда заработной платы;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r w:rsidRPr="005A5BBF">
        <w:rPr>
          <w:rFonts w:ascii="Times New Roman" w:eastAsia="Times New Roman" w:hAnsi="Times New Roman" w:cs="Times New Roman"/>
          <w:bCs/>
          <w:sz w:val="24"/>
          <w:szCs w:val="24"/>
        </w:rPr>
        <w:t xml:space="preserve">) чутко относиться к повседневным нуждам работников образовательного учреждения, предоставлять им установленные льготы и преимущества, повышать роль морального и материального стимулирования труда, решать вопросы о поощрении лучших работников;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r w:rsidRPr="005A5BBF">
        <w:rPr>
          <w:rFonts w:ascii="Times New Roman" w:eastAsia="Times New Roman" w:hAnsi="Times New Roman" w:cs="Times New Roman"/>
          <w:bCs/>
          <w:sz w:val="24"/>
          <w:szCs w:val="24"/>
        </w:rPr>
        <w:t xml:space="preserve">) способствовать созданию в трудовом коллективе деловой, творческой обстановки, всемерно поддерживать и развивать инициативу и активность работников;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r w:rsidRPr="005A5BBF">
        <w:rPr>
          <w:rFonts w:ascii="Times New Roman" w:eastAsia="Times New Roman" w:hAnsi="Times New Roman" w:cs="Times New Roman"/>
          <w:bCs/>
          <w:sz w:val="24"/>
          <w:szCs w:val="24"/>
        </w:rPr>
        <w:t xml:space="preserve">) обеспечивать участие работников в управлении образовательным учреждением, в полной мере используя собрания трудового коллектива, различные формы общественной самодеятельности,  своевременно рассматривать критические замечания работников и сообщать им о принятых мерах.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DC51D1">
        <w:rPr>
          <w:rFonts w:ascii="Times New Roman" w:eastAsia="Times New Roman" w:hAnsi="Times New Roman" w:cs="Times New Roman"/>
          <w:b/>
          <w:bCs/>
          <w:sz w:val="24"/>
          <w:szCs w:val="24"/>
        </w:rPr>
        <w:t>5.2.</w:t>
      </w:r>
      <w:r w:rsidRPr="005A5BBF">
        <w:rPr>
          <w:rFonts w:ascii="Times New Roman" w:eastAsia="Times New Roman" w:hAnsi="Times New Roman" w:cs="Times New Roman"/>
          <w:bCs/>
          <w:sz w:val="24"/>
          <w:szCs w:val="24"/>
        </w:rPr>
        <w:t xml:space="preserve"> Администрация образовательного учреждения несет ответственность за жизнь и здоровье учащихся во время пребывания их в образовательном учреждении и мероприятиях, организуемых образовательным учреждением. Обо всех случаях травматизма сообщает в Управление образования Окружной администрации города Якутска в установленном порядке.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E4467F">
        <w:rPr>
          <w:rFonts w:ascii="Times New Roman" w:eastAsia="Times New Roman" w:hAnsi="Times New Roman" w:cs="Times New Roman"/>
          <w:b/>
          <w:bCs/>
          <w:sz w:val="24"/>
          <w:szCs w:val="24"/>
        </w:rPr>
        <w:t>5.3.</w:t>
      </w:r>
      <w:r w:rsidRPr="005A5BBF">
        <w:rPr>
          <w:rFonts w:ascii="Times New Roman" w:eastAsia="Times New Roman" w:hAnsi="Times New Roman" w:cs="Times New Roman"/>
          <w:bCs/>
          <w:sz w:val="24"/>
          <w:szCs w:val="24"/>
        </w:rPr>
        <w:t xml:space="preserve"> На основании статьи 49 ФЗ-273 от 29 декабря 2012 года «Об образовании в Российской Федерации»  для проведения аттестации педагогических работников в целях подтверждения соответствия педагогических работников занимаемым ими должностям в лицее создается аттестационная комиссия.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E4467F">
        <w:rPr>
          <w:rFonts w:ascii="Times New Roman" w:eastAsia="Times New Roman" w:hAnsi="Times New Roman" w:cs="Times New Roman"/>
          <w:b/>
          <w:bCs/>
          <w:sz w:val="24"/>
          <w:szCs w:val="24"/>
        </w:rPr>
        <w:t>5.4.</w:t>
      </w:r>
      <w:r w:rsidRPr="005A5BBF">
        <w:rPr>
          <w:rFonts w:ascii="Times New Roman" w:eastAsia="Times New Roman" w:hAnsi="Times New Roman" w:cs="Times New Roman"/>
          <w:bCs/>
          <w:sz w:val="24"/>
          <w:szCs w:val="24"/>
        </w:rPr>
        <w:t xml:space="preserve"> Администрация образовательного учреждения </w:t>
      </w:r>
      <w:proofErr w:type="gramStart"/>
      <w:r w:rsidRPr="005A5BBF">
        <w:rPr>
          <w:rFonts w:ascii="Times New Roman" w:eastAsia="Times New Roman" w:hAnsi="Times New Roman" w:cs="Times New Roman"/>
          <w:bCs/>
          <w:sz w:val="24"/>
          <w:szCs w:val="24"/>
        </w:rPr>
        <w:t>осуществляет свои обязанности</w:t>
      </w:r>
      <w:proofErr w:type="gramEnd"/>
      <w:r w:rsidRPr="005A5BBF">
        <w:rPr>
          <w:rFonts w:ascii="Times New Roman" w:eastAsia="Times New Roman" w:hAnsi="Times New Roman" w:cs="Times New Roman"/>
          <w:bCs/>
          <w:sz w:val="24"/>
          <w:szCs w:val="24"/>
        </w:rPr>
        <w:t xml:space="preserve"> в отдельных случаях совместно или по согласованию с соответствующим выборным профсоюзным органом, а также с учетом полномочий трудового коллектива. </w:t>
      </w:r>
    </w:p>
    <w:p w:rsidR="00FC37C6" w:rsidRPr="005A5BBF" w:rsidRDefault="00FC37C6" w:rsidP="00FC37C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Pr="005A5BBF">
        <w:rPr>
          <w:rFonts w:ascii="Times New Roman" w:eastAsia="Times New Roman" w:hAnsi="Times New Roman" w:cs="Times New Roman"/>
          <w:b/>
          <w:bCs/>
          <w:sz w:val="24"/>
          <w:szCs w:val="24"/>
        </w:rPr>
        <w:t xml:space="preserve">. Рабочее время и его использование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5.1. Продолжительность рабочей недели в образовательном учреждении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устанавливается в соответствии с Уставом образовательного учреждения. Время начала и окончания работы в образовательном учреждении устанавливается администрацией в зависимости от количества смен и годовых календарных учебных графиков.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5.2. Рабочее время педагогических работников определяется учебным расписанием и должностными обязанностями, возлагаемыми на них Уставом общеобразовательного учреждения, Правилами внутреннего трудового распорядка.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5.3. Учебную нагрузку педагогическим работникам на новый учебный год устанавливает руководитель образовательного учреждения по согласованию с соответствующим выборным профсоюзным органом до ухода работников в отпуск.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При этом необходимо учитывать: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а) у педагогических работников, как правило, должна сохраняться преемственность классов (групп) и прежний объем учебной нагрузки;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б) неполная учебная нагрузка работника возможна только при его согласии, которое должно быть выражено в письменной форме;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в) объем учебной нагрузки у педагогических работников должен быть, как правило, стабильным на протяжении всего учебного года.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5.4.Уменьшение объема нагрузки возможно только при сокращении числа учащихся и классов-комплектов в образовательном учреждении и в других исключительных случаях.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lastRenderedPageBreak/>
        <w:t xml:space="preserve">5.5.Администрация образовательного учреждения, по согласованию с соответствующим выборным профсоюзным органом, утверждает учебную нагрузку педагогическим работникам на новый учебный год с учетом мнения трудового коллектива.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5.6. Расписание уроков составляется и утверждается администрацией по согласованию с соответствующим выборным профсоюзным органом с учетом обеспечения педагогической целесообразности, соблюдением санитарно-гигиенических норм и максимальной экономии времени учителя.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Педагогическим работникам, по возможности, предусматривается один свободный день в неделю для методической работы и повышения квалификации.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администрацией образовательного учреждения по согласованию с соответствующим выборным профсоюзным органом.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5.8. В графике указываются часы работы и перерывы для отдыха и приема пищи.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График сменности должен быть объявлен работникам под роспись, не </w:t>
      </w:r>
      <w:proofErr w:type="gramStart"/>
      <w:r w:rsidRPr="005A5BBF">
        <w:rPr>
          <w:rFonts w:ascii="Times New Roman" w:eastAsia="Times New Roman" w:hAnsi="Times New Roman" w:cs="Times New Roman"/>
          <w:bCs/>
          <w:sz w:val="24"/>
          <w:szCs w:val="24"/>
        </w:rPr>
        <w:t>позднее</w:t>
      </w:r>
      <w:proofErr w:type="gramEnd"/>
      <w:r w:rsidRPr="005A5BBF">
        <w:rPr>
          <w:rFonts w:ascii="Times New Roman" w:eastAsia="Times New Roman" w:hAnsi="Times New Roman" w:cs="Times New Roman"/>
          <w:bCs/>
          <w:sz w:val="24"/>
          <w:szCs w:val="24"/>
        </w:rPr>
        <w:t xml:space="preserve"> чем за один месяц до введения его в действие.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5.9. Для некоторых категорий работников  может быть по согласованию с профсоюзным органом школы установлен суммированный учет рабочего времени. В графике работы таких категорий работников предусматривается учет рабочего времени, не превышающий нормальное число рабочих часов.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5.10. Работа в выходные и нерабочие праздничные дни запрещена, за исключением случаев предусмотренных Трудовым кодексом Российской Федерации.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5.11. Привлечение отдельных работников образовательного учреждения (учителей, воспитателей и других) к дежурству и к некоторым видам работ в выходные и праздничные дни допускается в исключительных случаях, предусмотренных законодательством, с их письменного согласия и с учетом мнения выборного профсоюзного органа. Работа в выходной или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5.12. Запрещается привлекать к дежурству и к некоторым видам работ в выходные и праздничные дни беременных женщин и матерей, имеющих детей в возрасте до 14 лет и детей-инвалидов до 16 лет.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5.13.Работники непрерывно действующих учреждений (школы-интернаты всех типов и наименований, детские дома, санаторно-лесные и специальные школы) и работники, для которых установлен суммированный учет рабочего времени, могут привлекаться к работе в общеустановленные выходные и праздничные дни.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Время этой работы, как правило, включается в месячную норму рабочего времени.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оклада (ставки). По желанию работника, работавшего в праздничный день, ему может быть предоставлен другой день отдыха.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5.14. Администрация образовательного учреждения привлекает педагогических работников к дежурству по образовательному учреждению. Дежурство должно начинаться не позднее, чем за 20 минут до начала занятий и продолжаться не более 20 минут после  окончания уроков. График дежурств составляется на учебное полугодие  и утверждается директором образовательного учреждения по согласованию с соответствующим выборным профсоюзным органом. График вывешивается на видном месте и в «Сетевом Городе»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lastRenderedPageBreak/>
        <w:t xml:space="preserve">5.15.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а также в период отмены учебных занятий,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установленной рабочей недели с сохранением заработной платы в установленном порядке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5.16.  В каникулярный период, а также в период отмены учебных занятий учебно-вспомогательный и обслуживающий персонал может привлекаться к выполнению хозяйственных и ремонтных работ, не требующих специальных знаний  в пределах установленной им продолжительности рабочего времени.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5.17. Общие собрания трудового коллектива образовательного учреждения проводятся по мере необходимости, но не реже двух раз в год.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5.18.Заседания педагогического совета проводятся, как правило, один раз в учебную четверть. Занятия </w:t>
      </w:r>
      <w:proofErr w:type="spellStart"/>
      <w:r w:rsidRPr="005A5BBF">
        <w:rPr>
          <w:rFonts w:ascii="Times New Roman" w:eastAsia="Times New Roman" w:hAnsi="Times New Roman" w:cs="Times New Roman"/>
          <w:bCs/>
          <w:sz w:val="24"/>
          <w:szCs w:val="24"/>
        </w:rPr>
        <w:t>внутришкольных</w:t>
      </w:r>
      <w:proofErr w:type="spellEnd"/>
      <w:r w:rsidRPr="005A5BBF">
        <w:rPr>
          <w:rFonts w:ascii="Times New Roman" w:eastAsia="Times New Roman" w:hAnsi="Times New Roman" w:cs="Times New Roman"/>
          <w:bCs/>
          <w:sz w:val="24"/>
          <w:szCs w:val="24"/>
        </w:rPr>
        <w:t xml:space="preserve"> методических объединений учителей и воспитателей проводятся не чаще двух раз в учебную четверть.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5.19.Общие родительские собрания созываются не реже двух раз в год, классные  - не реже четырех раз в год.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5.20. Общие собрания трудового коллектива, заседания педагогического совета и занятия </w:t>
      </w:r>
      <w:proofErr w:type="spellStart"/>
      <w:r w:rsidRPr="005A5BBF">
        <w:rPr>
          <w:rFonts w:ascii="Times New Roman" w:eastAsia="Times New Roman" w:hAnsi="Times New Roman" w:cs="Times New Roman"/>
          <w:bCs/>
          <w:sz w:val="24"/>
          <w:szCs w:val="24"/>
        </w:rPr>
        <w:t>внутришкольных</w:t>
      </w:r>
      <w:proofErr w:type="spellEnd"/>
      <w:r w:rsidRPr="005A5BBF">
        <w:rPr>
          <w:rFonts w:ascii="Times New Roman" w:eastAsia="Times New Roman" w:hAnsi="Times New Roman" w:cs="Times New Roman"/>
          <w:bCs/>
          <w:sz w:val="24"/>
          <w:szCs w:val="24"/>
        </w:rPr>
        <w:t xml:space="preserve"> методических объединений должны продолжаться, как правило, не более 2 часов, родительское собрание  -  1,5 часа, собрания школьников и заседания организаций школьников - 1 час, занятия кружков, секций - от 45 минут до 1,5 часа.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5.21. Очередность представления ежегодных отпусков устанавливается администрацией образовательного учреждения по согласованию с соответствующим выборным профсоюзным органом с учетом необходимости обеспечения нормальной работы школы и благоприятных условий для отдыха работников. Отпуска педагогическим работникам образовательного учреждения, как правило, предоставляются в период летних каникул. График отпусков составляется на каждый календарный год не позднее, чем за две недели до конца текущего года и доводится до сведения всех работников.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5.22. Предоставление отпуска руководителю образовательного учреждения оформляется приказом Управления образования Окружной администрации города  Якутска, другим работникам приказом по образовательному учреждению.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5.23. Педагогическим и другим работникам МОБУ ФТЛ им. В.П. Ларионова запрещается: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а) изменять по своему усмотрению расписание уроков (занятий) и график работы;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б) отменять, удлинять или сокращать продолжительность уроков (занятий) и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перерывов (перемен) между ними;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в) удалять учащихся с уроков (занятий);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г) курить в помещении лицея.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5.24.  Администрации лицея запрещается: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а) отвлекать учащихся во время учебного года на работы, не связанные с учебным процессом; освобождать учащихся от занятий для выполнения общественных поручений;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б) отвлекать педагогических работников и руководителей образовательного учреждения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образовательной деятельностью;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в) созывать в учебное время собрания, заседания и всякого рода совещания по общественным делам.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5.25. Посторонние лица могут присутствовать во время урока в классе (группе), а также на родительском собрании только с разрешения руководителя образовательного учреждения или его заместителей. Вход в класс (группу) после начала урока (занятий) разрешается, в исключительных случаях, только руководителю образовательного учреждения и его заместителям.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lastRenderedPageBreak/>
        <w:t xml:space="preserve">5.26. Не разрешается делать педагогическим  работникам замечания по поводу их работы во время проведения уроков (занятий) и в присутствии учащихся.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5.27. Каждый педагогический работник имеет право на защиту своей профессиональной чести и достоинства.</w:t>
      </w:r>
    </w:p>
    <w:p w:rsidR="00FC37C6" w:rsidRPr="005A5BBF" w:rsidRDefault="00FC37C6" w:rsidP="00FC37C6">
      <w:pPr>
        <w:spacing w:after="0" w:line="240" w:lineRule="auto"/>
        <w:jc w:val="both"/>
        <w:rPr>
          <w:rFonts w:ascii="Times New Roman" w:eastAsia="Times New Roman" w:hAnsi="Times New Roman" w:cs="Times New Roman"/>
          <w:b/>
          <w:bCs/>
          <w:sz w:val="24"/>
          <w:szCs w:val="24"/>
        </w:rPr>
      </w:pPr>
      <w:r w:rsidRPr="005A5BBF">
        <w:rPr>
          <w:rFonts w:ascii="Times New Roman" w:eastAsia="Times New Roman" w:hAnsi="Times New Roman" w:cs="Times New Roman"/>
          <w:b/>
          <w:bCs/>
          <w:sz w:val="24"/>
          <w:szCs w:val="24"/>
        </w:rPr>
        <w:t xml:space="preserve">6. Поощрения за успехи в работе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6.1. За успехи  в обучении и воспитании детей, продолжительную и безупречную работу и за другие достижения в работе применяются следующие поощрения: </w:t>
      </w:r>
    </w:p>
    <w:p w:rsidR="00FC37C6" w:rsidRPr="005A5BBF" w:rsidRDefault="00FC37C6" w:rsidP="00FC37C6">
      <w:pPr>
        <w:pStyle w:val="a3"/>
        <w:numPr>
          <w:ilvl w:val="0"/>
          <w:numId w:val="3"/>
        </w:numPr>
        <w:jc w:val="both"/>
        <w:rPr>
          <w:bCs/>
        </w:rPr>
      </w:pPr>
      <w:r w:rsidRPr="005A5BBF">
        <w:rPr>
          <w:bCs/>
        </w:rPr>
        <w:t xml:space="preserve">объявление благодарности; </w:t>
      </w:r>
    </w:p>
    <w:p w:rsidR="00FC37C6" w:rsidRPr="005A5BBF" w:rsidRDefault="00FC37C6" w:rsidP="00FC37C6">
      <w:pPr>
        <w:pStyle w:val="a3"/>
        <w:numPr>
          <w:ilvl w:val="0"/>
          <w:numId w:val="3"/>
        </w:numPr>
        <w:jc w:val="both"/>
        <w:rPr>
          <w:bCs/>
        </w:rPr>
      </w:pPr>
      <w:r w:rsidRPr="005A5BBF">
        <w:rPr>
          <w:bCs/>
        </w:rPr>
        <w:t xml:space="preserve">выдача премии; </w:t>
      </w:r>
    </w:p>
    <w:p w:rsidR="00FC37C6" w:rsidRPr="005A5BBF" w:rsidRDefault="00FC37C6" w:rsidP="00FC37C6">
      <w:pPr>
        <w:pStyle w:val="a3"/>
        <w:numPr>
          <w:ilvl w:val="0"/>
          <w:numId w:val="3"/>
        </w:numPr>
        <w:jc w:val="both"/>
        <w:rPr>
          <w:bCs/>
        </w:rPr>
      </w:pPr>
      <w:r w:rsidRPr="005A5BBF">
        <w:rPr>
          <w:bCs/>
        </w:rPr>
        <w:t xml:space="preserve">награждение Почетными грамотами.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В образовательном учреждении могут быть предусмотрены и другие поощрения.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6.2. За особые трудовые заслуги администрация лицея  представляет  наградные материалы    в вышестоящие органы для присвоения почетных званий, награждения медалями, знаками отличия, установленными для работников образования законодательством Российской Федерации.  Выдвижение   на представление  к указанным награждениям проводится на собрании трудового коллектива </w:t>
      </w:r>
      <w:r>
        <w:rPr>
          <w:rFonts w:ascii="Times New Roman" w:eastAsia="Times New Roman" w:hAnsi="Times New Roman" w:cs="Times New Roman"/>
          <w:bCs/>
          <w:sz w:val="24"/>
          <w:szCs w:val="24"/>
        </w:rPr>
        <w:t>лицея</w:t>
      </w:r>
      <w:r w:rsidRPr="005A5BBF">
        <w:rPr>
          <w:rFonts w:ascii="Times New Roman" w:eastAsia="Times New Roman" w:hAnsi="Times New Roman" w:cs="Times New Roman"/>
          <w:bCs/>
          <w:sz w:val="24"/>
          <w:szCs w:val="24"/>
        </w:rPr>
        <w:t xml:space="preserve">.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6.3. По результатам аттестации педагогическим работникам могут устанавливаться высшая, первая квалификационные  категории.  Квалификационные категории присваиваются педагогическим работникам Главной аттестационной комиссией Министерства образования РС (Я).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6.4. При применении мер поощрения обеспечивается сочетание материального и морального стимулирования труда.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Поощрения объявляются в приказе (распоряжении), доводятся до сведения всего коллектива образовательного учреждения и заносятся в трудовую книжку работника.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6.5.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если они предусмотрены коллективным договором).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6.6.При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w:t>
      </w:r>
    </w:p>
    <w:p w:rsidR="00FC37C6" w:rsidRPr="005A5BBF" w:rsidRDefault="00FC37C6" w:rsidP="00FC37C6">
      <w:pPr>
        <w:spacing w:after="0" w:line="240" w:lineRule="auto"/>
        <w:jc w:val="both"/>
        <w:rPr>
          <w:rFonts w:ascii="Times New Roman" w:eastAsia="Times New Roman" w:hAnsi="Times New Roman" w:cs="Times New Roman"/>
          <w:b/>
          <w:bCs/>
          <w:sz w:val="24"/>
          <w:szCs w:val="24"/>
        </w:rPr>
      </w:pPr>
      <w:r w:rsidRPr="005A5BBF">
        <w:rPr>
          <w:rFonts w:ascii="Times New Roman" w:eastAsia="Times New Roman" w:hAnsi="Times New Roman" w:cs="Times New Roman"/>
          <w:b/>
          <w:bCs/>
          <w:sz w:val="24"/>
          <w:szCs w:val="24"/>
        </w:rPr>
        <w:t xml:space="preserve">7. Ответственность за нарушение трудовой дисциплины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7.1. Нарушение трудовой дисциплины, то есть неисполнение или ненадлежащее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исполнение по вине работника обязанностей, возложенных на него трудовым договором, Уставом, Типовым положением об образовательном учреждении, Правилами внутреннего трудового распорядка, должностными инструкциями,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7.2. За нарушение трудовой дисциплины администрация образовательного учреждения применяет следующие дисциплинарные взыскания: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а) замечание;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б) выговор;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г) увольнение.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7.3. Увольнение в качестве дисциплинарного взыскания может быть применено в соответствии с трудовым законодательством.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7.4. Для педагогических работников основаниями для увольнения по инициативе администрации также являются: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 повторное в течение года грубое нарушение устава образовательного учреждения;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 применение, в том числе однократное, методов воспитания, связанных с физическим или психическим насилием над личностью обучающегося воспитанника.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7.5. Увольнение по основаниям, изложенным в п. 7.4., производится администрацией образовательного учреждения без согласия с соответствующим выборным профсоюзным </w:t>
      </w:r>
      <w:r w:rsidRPr="005A5BBF">
        <w:rPr>
          <w:rFonts w:ascii="Times New Roman" w:eastAsia="Times New Roman" w:hAnsi="Times New Roman" w:cs="Times New Roman"/>
          <w:bCs/>
          <w:sz w:val="24"/>
          <w:szCs w:val="24"/>
        </w:rPr>
        <w:lastRenderedPageBreak/>
        <w:t xml:space="preserve">органом, кроме работников, избранных в состав профорганов и не освобожденных от производственной работы.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7.6. Дисциплинарные взыскания на руководителя образовательного учреждения применяются Управлением образования Окружной Администрации  </w:t>
      </w:r>
      <w:proofErr w:type="gramStart"/>
      <w:r w:rsidRPr="005A5BBF">
        <w:rPr>
          <w:rFonts w:ascii="Times New Roman" w:eastAsia="Times New Roman" w:hAnsi="Times New Roman" w:cs="Times New Roman"/>
          <w:bCs/>
          <w:sz w:val="24"/>
          <w:szCs w:val="24"/>
        </w:rPr>
        <w:t>г</w:t>
      </w:r>
      <w:proofErr w:type="gramEnd"/>
      <w:r w:rsidRPr="005A5BBF">
        <w:rPr>
          <w:rFonts w:ascii="Times New Roman" w:eastAsia="Times New Roman" w:hAnsi="Times New Roman" w:cs="Times New Roman"/>
          <w:bCs/>
          <w:sz w:val="24"/>
          <w:szCs w:val="24"/>
        </w:rPr>
        <w:t xml:space="preserve">. Якутска.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7.7. Администрация образовательного учреждения имеет право вместо применения дисциплинарного взыскания передать вопрос о  нарушении трудовой дисциплины на рассмотрение трудового коллектива.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7.8. Трудовые коллективы, проявляя строгую товарищескую требовательность к работникам, недобросовестно выполняющим трудовые обязанности, применяют к членам коллектива за нарушение трудовой дисциплины меры общественного взыскания (товарищеское замечание, общественный выговор).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7.9.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7.10. Дисциплинарное взыскание не может быть применено позднее шести месяцев со дня совершения проступка и одного месяца со дня его обнаружения, не считая времени болезни работника или пребывания его в отпуске. По результатам ревизии или проверки финансово-хозяйственной деятельности взыскание может быть применено не позднее двух лет со дня его совершения. В указанные сроки не включается время производства по уголовному делу.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7.11. За каждое нарушение трудовой дисциплины может быть применено только одно дисциплинарное взыскание.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7.12.При применении взыскания должны учитываться тяжесть совершенного проступка, обстоятельства, при которых он совершен, предыдущая работа и поведение трудящегося.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7.13. Работники, избранные в состав выборного профсоюзного органа, не могут быть подвергнуты дисциплинарному взысканию без предварительного согласия выборного профсоюзного органа образовательного учреждения, а его председатель или профорганизатор - без предварительного согласия вышестоящего профсоюзного органа.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7.14.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роспись в  течение  трех рабочих дней со дня его издания, не считая времени отсутствия работника на работе.  В случае отказа работника ознакомиться с указанным приказом (распоряжением) об этом составляется соответствующий акт.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7.15.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7.16. Администрация образовательного учреждения по своей инициативе или по ходатайству трудового коллектива может издать приказ (распоряжение) о снятии взыскания, не ожидая истечения года, если работник не допустил нового нарушения трудовой дисциплины и проявил себя как хороший, добросовестный работник.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В течение срока действия дисциплинарного взыскания меры поощрения, указанные в настоящих Правилах, к работнику не применяются.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 xml:space="preserve">7.17. Трудовой коллектив вправе снять примененное им взыскание досрочно, до истечения года со дня его применения, а также ходатайствовать о досрочном снятии дисциплинарного взыскания и прекращении действия иных мер, примененных администрацией за нарушение трудовой дисциплины, если член коллектива не дополнил нового нарушения дисциплины и проявил себя как добросовестный работник. </w:t>
      </w:r>
    </w:p>
    <w:p w:rsidR="00FC37C6" w:rsidRPr="005A5BBF" w:rsidRDefault="00FC37C6" w:rsidP="00FC37C6">
      <w:pPr>
        <w:spacing w:after="0" w:line="240" w:lineRule="auto"/>
        <w:jc w:val="both"/>
        <w:rPr>
          <w:rFonts w:ascii="Times New Roman" w:eastAsia="Times New Roman" w:hAnsi="Times New Roman" w:cs="Times New Roman"/>
          <w:bCs/>
          <w:sz w:val="24"/>
          <w:szCs w:val="24"/>
        </w:rPr>
      </w:pPr>
      <w:r w:rsidRPr="005A5BBF">
        <w:rPr>
          <w:rFonts w:ascii="Times New Roman" w:eastAsia="Times New Roman" w:hAnsi="Times New Roman" w:cs="Times New Roman"/>
          <w:bCs/>
          <w:sz w:val="24"/>
          <w:szCs w:val="24"/>
        </w:rPr>
        <w:t>7.18. Правила внутреннего трудового распорядка вывешиваются в ОУ на видном месте.</w:t>
      </w:r>
    </w:p>
    <w:p w:rsidR="00FC37C6" w:rsidRDefault="00FC37C6" w:rsidP="00FC37C6">
      <w:pPr>
        <w:spacing w:after="0" w:line="240" w:lineRule="auto"/>
        <w:jc w:val="both"/>
        <w:rPr>
          <w:rFonts w:ascii="Times New Roman" w:eastAsia="Times New Roman" w:hAnsi="Times New Roman" w:cs="Times New Roman"/>
          <w:bCs/>
          <w:sz w:val="28"/>
          <w:szCs w:val="28"/>
        </w:rPr>
      </w:pPr>
    </w:p>
    <w:p w:rsidR="00FC37C6" w:rsidRDefault="00FC37C6" w:rsidP="00FC37C6">
      <w:pPr>
        <w:spacing w:after="0" w:line="240" w:lineRule="auto"/>
        <w:jc w:val="both"/>
        <w:rPr>
          <w:rFonts w:ascii="Times New Roman" w:eastAsia="Times New Roman" w:hAnsi="Times New Roman" w:cs="Times New Roman"/>
          <w:bCs/>
          <w:sz w:val="28"/>
          <w:szCs w:val="28"/>
        </w:rPr>
      </w:pPr>
    </w:p>
    <w:p w:rsidR="00FC37C6" w:rsidRDefault="00FC37C6" w:rsidP="00FC37C6">
      <w:pPr>
        <w:spacing w:after="0" w:line="240" w:lineRule="auto"/>
        <w:jc w:val="both"/>
        <w:rPr>
          <w:rFonts w:ascii="Times New Roman" w:eastAsia="Times New Roman" w:hAnsi="Times New Roman" w:cs="Times New Roman"/>
          <w:bCs/>
          <w:sz w:val="28"/>
          <w:szCs w:val="28"/>
        </w:rPr>
      </w:pPr>
    </w:p>
    <w:p w:rsidR="0058397B" w:rsidRDefault="0058397B"/>
    <w:sectPr w:rsidR="0058397B" w:rsidSect="005839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Exo 2">
    <w:altName w:val="Times New Roman"/>
    <w:charset w:val="00"/>
    <w:family w:val="auto"/>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1527D"/>
    <w:multiLevelType w:val="hybridMultilevel"/>
    <w:tmpl w:val="A1C20608"/>
    <w:lvl w:ilvl="0" w:tplc="761ED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353D8D"/>
    <w:multiLevelType w:val="hybridMultilevel"/>
    <w:tmpl w:val="04A6B122"/>
    <w:lvl w:ilvl="0" w:tplc="761ED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463094"/>
    <w:multiLevelType w:val="hybridMultilevel"/>
    <w:tmpl w:val="BB30D144"/>
    <w:lvl w:ilvl="0" w:tplc="F760C3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37C6"/>
    <w:rsid w:val="00002E68"/>
    <w:rsid w:val="00003581"/>
    <w:rsid w:val="00003A41"/>
    <w:rsid w:val="00003AE1"/>
    <w:rsid w:val="0000587C"/>
    <w:rsid w:val="00006B67"/>
    <w:rsid w:val="00007E97"/>
    <w:rsid w:val="000102C0"/>
    <w:rsid w:val="0001065B"/>
    <w:rsid w:val="00010C0E"/>
    <w:rsid w:val="00010E21"/>
    <w:rsid w:val="0001122A"/>
    <w:rsid w:val="00012044"/>
    <w:rsid w:val="00012690"/>
    <w:rsid w:val="00012A25"/>
    <w:rsid w:val="00013F0E"/>
    <w:rsid w:val="00013F9F"/>
    <w:rsid w:val="00014D87"/>
    <w:rsid w:val="0001515B"/>
    <w:rsid w:val="00015DF4"/>
    <w:rsid w:val="000169FA"/>
    <w:rsid w:val="00016EA5"/>
    <w:rsid w:val="00017F92"/>
    <w:rsid w:val="0002014B"/>
    <w:rsid w:val="00020E32"/>
    <w:rsid w:val="00020F61"/>
    <w:rsid w:val="00021551"/>
    <w:rsid w:val="00021CE2"/>
    <w:rsid w:val="00023093"/>
    <w:rsid w:val="0002323E"/>
    <w:rsid w:val="000232A4"/>
    <w:rsid w:val="00023D35"/>
    <w:rsid w:val="00025AD5"/>
    <w:rsid w:val="00025AFD"/>
    <w:rsid w:val="0002736F"/>
    <w:rsid w:val="000279B4"/>
    <w:rsid w:val="00027E69"/>
    <w:rsid w:val="00031A79"/>
    <w:rsid w:val="00031EEE"/>
    <w:rsid w:val="000331D9"/>
    <w:rsid w:val="0003353F"/>
    <w:rsid w:val="00033F70"/>
    <w:rsid w:val="0003560A"/>
    <w:rsid w:val="00036A64"/>
    <w:rsid w:val="00037601"/>
    <w:rsid w:val="00041781"/>
    <w:rsid w:val="00041DA7"/>
    <w:rsid w:val="00043107"/>
    <w:rsid w:val="00043349"/>
    <w:rsid w:val="0004383C"/>
    <w:rsid w:val="00043C73"/>
    <w:rsid w:val="00043E65"/>
    <w:rsid w:val="000447B6"/>
    <w:rsid w:val="00044FBF"/>
    <w:rsid w:val="00046128"/>
    <w:rsid w:val="0004675A"/>
    <w:rsid w:val="00046AA6"/>
    <w:rsid w:val="000471EC"/>
    <w:rsid w:val="000503A6"/>
    <w:rsid w:val="00050552"/>
    <w:rsid w:val="00050652"/>
    <w:rsid w:val="0005162B"/>
    <w:rsid w:val="00052123"/>
    <w:rsid w:val="0005253D"/>
    <w:rsid w:val="00052E33"/>
    <w:rsid w:val="00053412"/>
    <w:rsid w:val="00053ABF"/>
    <w:rsid w:val="00053C8A"/>
    <w:rsid w:val="00055674"/>
    <w:rsid w:val="00055E3B"/>
    <w:rsid w:val="00056716"/>
    <w:rsid w:val="00056883"/>
    <w:rsid w:val="00057053"/>
    <w:rsid w:val="00060AE2"/>
    <w:rsid w:val="00060BA5"/>
    <w:rsid w:val="00060BB9"/>
    <w:rsid w:val="00060CF5"/>
    <w:rsid w:val="0006125E"/>
    <w:rsid w:val="0006176B"/>
    <w:rsid w:val="00061D70"/>
    <w:rsid w:val="000625B5"/>
    <w:rsid w:val="00062FFF"/>
    <w:rsid w:val="00063282"/>
    <w:rsid w:val="00064901"/>
    <w:rsid w:val="00064C98"/>
    <w:rsid w:val="00065377"/>
    <w:rsid w:val="000653A6"/>
    <w:rsid w:val="00065A92"/>
    <w:rsid w:val="00065BD3"/>
    <w:rsid w:val="00065CF3"/>
    <w:rsid w:val="000661F4"/>
    <w:rsid w:val="00066575"/>
    <w:rsid w:val="00066708"/>
    <w:rsid w:val="00067A9C"/>
    <w:rsid w:val="00067D51"/>
    <w:rsid w:val="00070A8D"/>
    <w:rsid w:val="00070D22"/>
    <w:rsid w:val="000719BF"/>
    <w:rsid w:val="00071A0B"/>
    <w:rsid w:val="00072658"/>
    <w:rsid w:val="00072BF1"/>
    <w:rsid w:val="00073143"/>
    <w:rsid w:val="000734DA"/>
    <w:rsid w:val="00073ED1"/>
    <w:rsid w:val="0007406E"/>
    <w:rsid w:val="00074DA4"/>
    <w:rsid w:val="000758DC"/>
    <w:rsid w:val="00075A10"/>
    <w:rsid w:val="00075A3C"/>
    <w:rsid w:val="00077675"/>
    <w:rsid w:val="00077AF2"/>
    <w:rsid w:val="00077BD8"/>
    <w:rsid w:val="000802E6"/>
    <w:rsid w:val="00080BE1"/>
    <w:rsid w:val="00080EA0"/>
    <w:rsid w:val="0008124D"/>
    <w:rsid w:val="00081785"/>
    <w:rsid w:val="00081B09"/>
    <w:rsid w:val="00082446"/>
    <w:rsid w:val="00082695"/>
    <w:rsid w:val="00084E31"/>
    <w:rsid w:val="00085317"/>
    <w:rsid w:val="00086B7D"/>
    <w:rsid w:val="00086D75"/>
    <w:rsid w:val="000870EB"/>
    <w:rsid w:val="00087BC2"/>
    <w:rsid w:val="000906CF"/>
    <w:rsid w:val="00090F89"/>
    <w:rsid w:val="00091D35"/>
    <w:rsid w:val="000928E1"/>
    <w:rsid w:val="00093D03"/>
    <w:rsid w:val="00093ECC"/>
    <w:rsid w:val="00093FD1"/>
    <w:rsid w:val="00094630"/>
    <w:rsid w:val="00094818"/>
    <w:rsid w:val="000950CA"/>
    <w:rsid w:val="00095D6F"/>
    <w:rsid w:val="0009669C"/>
    <w:rsid w:val="00097DF4"/>
    <w:rsid w:val="000A0494"/>
    <w:rsid w:val="000A07A9"/>
    <w:rsid w:val="000A0BE3"/>
    <w:rsid w:val="000A0EFD"/>
    <w:rsid w:val="000A12CB"/>
    <w:rsid w:val="000A18D9"/>
    <w:rsid w:val="000A21B0"/>
    <w:rsid w:val="000A245E"/>
    <w:rsid w:val="000A268D"/>
    <w:rsid w:val="000A3381"/>
    <w:rsid w:val="000A351A"/>
    <w:rsid w:val="000A3E28"/>
    <w:rsid w:val="000A3EAA"/>
    <w:rsid w:val="000A49F7"/>
    <w:rsid w:val="000A5916"/>
    <w:rsid w:val="000A742C"/>
    <w:rsid w:val="000A750B"/>
    <w:rsid w:val="000A7561"/>
    <w:rsid w:val="000B25F2"/>
    <w:rsid w:val="000B36B4"/>
    <w:rsid w:val="000B4630"/>
    <w:rsid w:val="000B4BE0"/>
    <w:rsid w:val="000B4C79"/>
    <w:rsid w:val="000B4D17"/>
    <w:rsid w:val="000B5283"/>
    <w:rsid w:val="000B52A5"/>
    <w:rsid w:val="000B5F36"/>
    <w:rsid w:val="000B7897"/>
    <w:rsid w:val="000B7C74"/>
    <w:rsid w:val="000C0018"/>
    <w:rsid w:val="000C024A"/>
    <w:rsid w:val="000C0FD9"/>
    <w:rsid w:val="000C4F69"/>
    <w:rsid w:val="000C54F9"/>
    <w:rsid w:val="000C57E8"/>
    <w:rsid w:val="000C756A"/>
    <w:rsid w:val="000C7911"/>
    <w:rsid w:val="000C7A3C"/>
    <w:rsid w:val="000D0D7D"/>
    <w:rsid w:val="000D0FED"/>
    <w:rsid w:val="000D1676"/>
    <w:rsid w:val="000D2C49"/>
    <w:rsid w:val="000D34B9"/>
    <w:rsid w:val="000D36C6"/>
    <w:rsid w:val="000D37D0"/>
    <w:rsid w:val="000D4D7A"/>
    <w:rsid w:val="000D52CF"/>
    <w:rsid w:val="000D533F"/>
    <w:rsid w:val="000D539E"/>
    <w:rsid w:val="000D5935"/>
    <w:rsid w:val="000D5C61"/>
    <w:rsid w:val="000D643D"/>
    <w:rsid w:val="000D67CF"/>
    <w:rsid w:val="000D692C"/>
    <w:rsid w:val="000D6C1A"/>
    <w:rsid w:val="000D6C3D"/>
    <w:rsid w:val="000D7334"/>
    <w:rsid w:val="000D76D9"/>
    <w:rsid w:val="000E0CD4"/>
    <w:rsid w:val="000E0EDF"/>
    <w:rsid w:val="000E0FDC"/>
    <w:rsid w:val="000E1CD0"/>
    <w:rsid w:val="000E20E8"/>
    <w:rsid w:val="000E27E4"/>
    <w:rsid w:val="000E2D8A"/>
    <w:rsid w:val="000E35BE"/>
    <w:rsid w:val="000E37E9"/>
    <w:rsid w:val="000E392B"/>
    <w:rsid w:val="000E3F6D"/>
    <w:rsid w:val="000E4348"/>
    <w:rsid w:val="000E468F"/>
    <w:rsid w:val="000E486C"/>
    <w:rsid w:val="000E4AB7"/>
    <w:rsid w:val="000E711C"/>
    <w:rsid w:val="000E76A9"/>
    <w:rsid w:val="000E7AB3"/>
    <w:rsid w:val="000E7E23"/>
    <w:rsid w:val="000F0171"/>
    <w:rsid w:val="000F07A1"/>
    <w:rsid w:val="000F08B3"/>
    <w:rsid w:val="000F0AE3"/>
    <w:rsid w:val="000F0BDA"/>
    <w:rsid w:val="000F0F0C"/>
    <w:rsid w:val="000F128A"/>
    <w:rsid w:val="000F1425"/>
    <w:rsid w:val="000F161E"/>
    <w:rsid w:val="000F2B7F"/>
    <w:rsid w:val="000F2BF7"/>
    <w:rsid w:val="000F2DEC"/>
    <w:rsid w:val="000F3811"/>
    <w:rsid w:val="000F4562"/>
    <w:rsid w:val="000F4823"/>
    <w:rsid w:val="000F5A06"/>
    <w:rsid w:val="000F60AB"/>
    <w:rsid w:val="000F685B"/>
    <w:rsid w:val="000F75BE"/>
    <w:rsid w:val="000F769F"/>
    <w:rsid w:val="00100106"/>
    <w:rsid w:val="00100AE0"/>
    <w:rsid w:val="001011AF"/>
    <w:rsid w:val="001012D9"/>
    <w:rsid w:val="00101339"/>
    <w:rsid w:val="00102459"/>
    <w:rsid w:val="00104135"/>
    <w:rsid w:val="0010558F"/>
    <w:rsid w:val="0010584E"/>
    <w:rsid w:val="001059FE"/>
    <w:rsid w:val="00105A85"/>
    <w:rsid w:val="0010647E"/>
    <w:rsid w:val="00106861"/>
    <w:rsid w:val="00107808"/>
    <w:rsid w:val="0011051E"/>
    <w:rsid w:val="0011109D"/>
    <w:rsid w:val="00111766"/>
    <w:rsid w:val="00111817"/>
    <w:rsid w:val="00111B23"/>
    <w:rsid w:val="00111F72"/>
    <w:rsid w:val="00112079"/>
    <w:rsid w:val="00112373"/>
    <w:rsid w:val="00113049"/>
    <w:rsid w:val="0011332C"/>
    <w:rsid w:val="0011351A"/>
    <w:rsid w:val="00113864"/>
    <w:rsid w:val="001142AA"/>
    <w:rsid w:val="00114E31"/>
    <w:rsid w:val="001150FE"/>
    <w:rsid w:val="001153A4"/>
    <w:rsid w:val="00117630"/>
    <w:rsid w:val="00120AEE"/>
    <w:rsid w:val="0012156B"/>
    <w:rsid w:val="00122B1B"/>
    <w:rsid w:val="001234ED"/>
    <w:rsid w:val="00123AE0"/>
    <w:rsid w:val="00123C01"/>
    <w:rsid w:val="001248EF"/>
    <w:rsid w:val="00124EA6"/>
    <w:rsid w:val="00124F94"/>
    <w:rsid w:val="001258B6"/>
    <w:rsid w:val="00125E2A"/>
    <w:rsid w:val="00126771"/>
    <w:rsid w:val="001303D1"/>
    <w:rsid w:val="001309B9"/>
    <w:rsid w:val="00131430"/>
    <w:rsid w:val="001323AC"/>
    <w:rsid w:val="00132AFF"/>
    <w:rsid w:val="00132EDB"/>
    <w:rsid w:val="00133AC4"/>
    <w:rsid w:val="00133BDC"/>
    <w:rsid w:val="00135DD1"/>
    <w:rsid w:val="001360DC"/>
    <w:rsid w:val="001367DC"/>
    <w:rsid w:val="00136BEF"/>
    <w:rsid w:val="00136F9C"/>
    <w:rsid w:val="00137665"/>
    <w:rsid w:val="00137961"/>
    <w:rsid w:val="00137A4A"/>
    <w:rsid w:val="00137E5B"/>
    <w:rsid w:val="00140916"/>
    <w:rsid w:val="0014118A"/>
    <w:rsid w:val="00141438"/>
    <w:rsid w:val="001418BB"/>
    <w:rsid w:val="00141938"/>
    <w:rsid w:val="00141BEB"/>
    <w:rsid w:val="00142832"/>
    <w:rsid w:val="00142A26"/>
    <w:rsid w:val="00142CD4"/>
    <w:rsid w:val="001431E3"/>
    <w:rsid w:val="0014347D"/>
    <w:rsid w:val="0014435C"/>
    <w:rsid w:val="00144987"/>
    <w:rsid w:val="00144AE8"/>
    <w:rsid w:val="00146274"/>
    <w:rsid w:val="001464FF"/>
    <w:rsid w:val="00146602"/>
    <w:rsid w:val="00150759"/>
    <w:rsid w:val="00150A05"/>
    <w:rsid w:val="0015112D"/>
    <w:rsid w:val="001514B1"/>
    <w:rsid w:val="00151A19"/>
    <w:rsid w:val="0015225C"/>
    <w:rsid w:val="00153E6E"/>
    <w:rsid w:val="0015543F"/>
    <w:rsid w:val="001558F6"/>
    <w:rsid w:val="001559CB"/>
    <w:rsid w:val="001560E7"/>
    <w:rsid w:val="00160065"/>
    <w:rsid w:val="0016127D"/>
    <w:rsid w:val="0016230B"/>
    <w:rsid w:val="0016267D"/>
    <w:rsid w:val="001633DF"/>
    <w:rsid w:val="00163483"/>
    <w:rsid w:val="00164031"/>
    <w:rsid w:val="0016443E"/>
    <w:rsid w:val="0016550D"/>
    <w:rsid w:val="00166182"/>
    <w:rsid w:val="001663D4"/>
    <w:rsid w:val="00167182"/>
    <w:rsid w:val="00167714"/>
    <w:rsid w:val="001702E3"/>
    <w:rsid w:val="00170D58"/>
    <w:rsid w:val="00172886"/>
    <w:rsid w:val="0017339D"/>
    <w:rsid w:val="00173BCC"/>
    <w:rsid w:val="0017492D"/>
    <w:rsid w:val="00174C3C"/>
    <w:rsid w:val="001758CE"/>
    <w:rsid w:val="0017717A"/>
    <w:rsid w:val="00177880"/>
    <w:rsid w:val="00180B15"/>
    <w:rsid w:val="00181557"/>
    <w:rsid w:val="001816B0"/>
    <w:rsid w:val="00182548"/>
    <w:rsid w:val="00183808"/>
    <w:rsid w:val="0018405A"/>
    <w:rsid w:val="00184638"/>
    <w:rsid w:val="00184C5B"/>
    <w:rsid w:val="001852A8"/>
    <w:rsid w:val="0018682D"/>
    <w:rsid w:val="00187463"/>
    <w:rsid w:val="0018780D"/>
    <w:rsid w:val="00187AFE"/>
    <w:rsid w:val="0019010F"/>
    <w:rsid w:val="0019058F"/>
    <w:rsid w:val="00192160"/>
    <w:rsid w:val="001927AB"/>
    <w:rsid w:val="001939C0"/>
    <w:rsid w:val="00193F70"/>
    <w:rsid w:val="00193FCB"/>
    <w:rsid w:val="0019537A"/>
    <w:rsid w:val="0019552F"/>
    <w:rsid w:val="001958F7"/>
    <w:rsid w:val="00195A79"/>
    <w:rsid w:val="00195FDB"/>
    <w:rsid w:val="001961C5"/>
    <w:rsid w:val="00196463"/>
    <w:rsid w:val="00197A76"/>
    <w:rsid w:val="001A069D"/>
    <w:rsid w:val="001A0A46"/>
    <w:rsid w:val="001A0D77"/>
    <w:rsid w:val="001A2FF3"/>
    <w:rsid w:val="001A3116"/>
    <w:rsid w:val="001A3767"/>
    <w:rsid w:val="001A38CD"/>
    <w:rsid w:val="001A3DD5"/>
    <w:rsid w:val="001A3E37"/>
    <w:rsid w:val="001A40C3"/>
    <w:rsid w:val="001A47A1"/>
    <w:rsid w:val="001A51FB"/>
    <w:rsid w:val="001A56AF"/>
    <w:rsid w:val="001A597B"/>
    <w:rsid w:val="001A68F1"/>
    <w:rsid w:val="001A6D34"/>
    <w:rsid w:val="001A6F7A"/>
    <w:rsid w:val="001A77BC"/>
    <w:rsid w:val="001A7E89"/>
    <w:rsid w:val="001B0327"/>
    <w:rsid w:val="001B0BD8"/>
    <w:rsid w:val="001B1D56"/>
    <w:rsid w:val="001B1FE6"/>
    <w:rsid w:val="001B29F1"/>
    <w:rsid w:val="001B2B94"/>
    <w:rsid w:val="001B2F88"/>
    <w:rsid w:val="001B308A"/>
    <w:rsid w:val="001B3FBE"/>
    <w:rsid w:val="001B5061"/>
    <w:rsid w:val="001B73DE"/>
    <w:rsid w:val="001B774E"/>
    <w:rsid w:val="001C1C6E"/>
    <w:rsid w:val="001C1EBC"/>
    <w:rsid w:val="001C210B"/>
    <w:rsid w:val="001C2883"/>
    <w:rsid w:val="001C2D53"/>
    <w:rsid w:val="001C3954"/>
    <w:rsid w:val="001C3A3E"/>
    <w:rsid w:val="001C3B41"/>
    <w:rsid w:val="001C4184"/>
    <w:rsid w:val="001C4D0E"/>
    <w:rsid w:val="001C5266"/>
    <w:rsid w:val="001C5A14"/>
    <w:rsid w:val="001C5C24"/>
    <w:rsid w:val="001C62A3"/>
    <w:rsid w:val="001C6518"/>
    <w:rsid w:val="001C653B"/>
    <w:rsid w:val="001C6A78"/>
    <w:rsid w:val="001C6F25"/>
    <w:rsid w:val="001C6F68"/>
    <w:rsid w:val="001C74F9"/>
    <w:rsid w:val="001C75AB"/>
    <w:rsid w:val="001C7BF6"/>
    <w:rsid w:val="001D00FF"/>
    <w:rsid w:val="001D0809"/>
    <w:rsid w:val="001D1668"/>
    <w:rsid w:val="001D1710"/>
    <w:rsid w:val="001D1EED"/>
    <w:rsid w:val="001D2385"/>
    <w:rsid w:val="001D29CC"/>
    <w:rsid w:val="001D2BCA"/>
    <w:rsid w:val="001D2F8C"/>
    <w:rsid w:val="001D3189"/>
    <w:rsid w:val="001D3835"/>
    <w:rsid w:val="001D39D9"/>
    <w:rsid w:val="001D4487"/>
    <w:rsid w:val="001D4998"/>
    <w:rsid w:val="001D51E0"/>
    <w:rsid w:val="001D57D5"/>
    <w:rsid w:val="001D5E45"/>
    <w:rsid w:val="001D5F29"/>
    <w:rsid w:val="001D6018"/>
    <w:rsid w:val="001D62CF"/>
    <w:rsid w:val="001D69FF"/>
    <w:rsid w:val="001D6DCA"/>
    <w:rsid w:val="001D6E40"/>
    <w:rsid w:val="001D7FAA"/>
    <w:rsid w:val="001E0674"/>
    <w:rsid w:val="001E07C6"/>
    <w:rsid w:val="001E0F13"/>
    <w:rsid w:val="001E2431"/>
    <w:rsid w:val="001E2589"/>
    <w:rsid w:val="001E39BE"/>
    <w:rsid w:val="001E3E67"/>
    <w:rsid w:val="001E422E"/>
    <w:rsid w:val="001E44B9"/>
    <w:rsid w:val="001E51C3"/>
    <w:rsid w:val="001E5410"/>
    <w:rsid w:val="001E5BB4"/>
    <w:rsid w:val="001E6358"/>
    <w:rsid w:val="001E6980"/>
    <w:rsid w:val="001F1440"/>
    <w:rsid w:val="001F3F62"/>
    <w:rsid w:val="001F40FC"/>
    <w:rsid w:val="001F45E5"/>
    <w:rsid w:val="001F5A5B"/>
    <w:rsid w:val="001F649D"/>
    <w:rsid w:val="001F69DA"/>
    <w:rsid w:val="001F6D72"/>
    <w:rsid w:val="001F70ED"/>
    <w:rsid w:val="001F785F"/>
    <w:rsid w:val="00200DCF"/>
    <w:rsid w:val="00201761"/>
    <w:rsid w:val="0020193A"/>
    <w:rsid w:val="00201BA6"/>
    <w:rsid w:val="00202207"/>
    <w:rsid w:val="00202A59"/>
    <w:rsid w:val="00202D4D"/>
    <w:rsid w:val="00203270"/>
    <w:rsid w:val="00203633"/>
    <w:rsid w:val="002062E6"/>
    <w:rsid w:val="00206424"/>
    <w:rsid w:val="002065ED"/>
    <w:rsid w:val="002070CC"/>
    <w:rsid w:val="002077A5"/>
    <w:rsid w:val="00207F4D"/>
    <w:rsid w:val="002101AD"/>
    <w:rsid w:val="002102E0"/>
    <w:rsid w:val="0021109A"/>
    <w:rsid w:val="00211D2D"/>
    <w:rsid w:val="00212153"/>
    <w:rsid w:val="00212558"/>
    <w:rsid w:val="0021304D"/>
    <w:rsid w:val="0021468B"/>
    <w:rsid w:val="00214D96"/>
    <w:rsid w:val="00215365"/>
    <w:rsid w:val="00215CCD"/>
    <w:rsid w:val="002160D6"/>
    <w:rsid w:val="00216982"/>
    <w:rsid w:val="00216F86"/>
    <w:rsid w:val="0021724C"/>
    <w:rsid w:val="002172A9"/>
    <w:rsid w:val="0021746E"/>
    <w:rsid w:val="00217B1D"/>
    <w:rsid w:val="002204E0"/>
    <w:rsid w:val="002209CA"/>
    <w:rsid w:val="00220EEB"/>
    <w:rsid w:val="00222D94"/>
    <w:rsid w:val="0022345E"/>
    <w:rsid w:val="0022375E"/>
    <w:rsid w:val="00224932"/>
    <w:rsid w:val="00224B08"/>
    <w:rsid w:val="00224BD5"/>
    <w:rsid w:val="00225415"/>
    <w:rsid w:val="002256ED"/>
    <w:rsid w:val="002262B5"/>
    <w:rsid w:val="00226595"/>
    <w:rsid w:val="002268D0"/>
    <w:rsid w:val="00227F1E"/>
    <w:rsid w:val="00231D74"/>
    <w:rsid w:val="0023219A"/>
    <w:rsid w:val="0023230E"/>
    <w:rsid w:val="002326E9"/>
    <w:rsid w:val="00232C41"/>
    <w:rsid w:val="00232E4E"/>
    <w:rsid w:val="00232F2A"/>
    <w:rsid w:val="00232F2F"/>
    <w:rsid w:val="002335C5"/>
    <w:rsid w:val="0023369D"/>
    <w:rsid w:val="00233F6D"/>
    <w:rsid w:val="002342CD"/>
    <w:rsid w:val="00235116"/>
    <w:rsid w:val="00236C89"/>
    <w:rsid w:val="0024053B"/>
    <w:rsid w:val="002406F6"/>
    <w:rsid w:val="00242C45"/>
    <w:rsid w:val="00243428"/>
    <w:rsid w:val="002438B3"/>
    <w:rsid w:val="002447A8"/>
    <w:rsid w:val="0024499F"/>
    <w:rsid w:val="00245114"/>
    <w:rsid w:val="00245A99"/>
    <w:rsid w:val="00247A06"/>
    <w:rsid w:val="00247BC5"/>
    <w:rsid w:val="002502F8"/>
    <w:rsid w:val="002503E4"/>
    <w:rsid w:val="00250BAC"/>
    <w:rsid w:val="00250C97"/>
    <w:rsid w:val="002513C6"/>
    <w:rsid w:val="00251783"/>
    <w:rsid w:val="002518AF"/>
    <w:rsid w:val="00251C20"/>
    <w:rsid w:val="002523CA"/>
    <w:rsid w:val="00252AE3"/>
    <w:rsid w:val="00253553"/>
    <w:rsid w:val="00253A06"/>
    <w:rsid w:val="00253EB6"/>
    <w:rsid w:val="00254843"/>
    <w:rsid w:val="00254E2A"/>
    <w:rsid w:val="00255690"/>
    <w:rsid w:val="00255BF1"/>
    <w:rsid w:val="00255D35"/>
    <w:rsid w:val="00255FC1"/>
    <w:rsid w:val="002561EF"/>
    <w:rsid w:val="00256201"/>
    <w:rsid w:val="002570A0"/>
    <w:rsid w:val="002572DB"/>
    <w:rsid w:val="002610D5"/>
    <w:rsid w:val="002614A7"/>
    <w:rsid w:val="00261FB9"/>
    <w:rsid w:val="00262C7B"/>
    <w:rsid w:val="00262DF2"/>
    <w:rsid w:val="0026310A"/>
    <w:rsid w:val="002632B2"/>
    <w:rsid w:val="00264019"/>
    <w:rsid w:val="002643DA"/>
    <w:rsid w:val="002646A1"/>
    <w:rsid w:val="00265301"/>
    <w:rsid w:val="00266898"/>
    <w:rsid w:val="00266F8C"/>
    <w:rsid w:val="00267042"/>
    <w:rsid w:val="002676F8"/>
    <w:rsid w:val="00267980"/>
    <w:rsid w:val="00270580"/>
    <w:rsid w:val="00270912"/>
    <w:rsid w:val="00270D1B"/>
    <w:rsid w:val="00271F04"/>
    <w:rsid w:val="00272894"/>
    <w:rsid w:val="00272FF6"/>
    <w:rsid w:val="00273C14"/>
    <w:rsid w:val="00274DC5"/>
    <w:rsid w:val="00275541"/>
    <w:rsid w:val="00275C48"/>
    <w:rsid w:val="00275F76"/>
    <w:rsid w:val="002764D0"/>
    <w:rsid w:val="00276626"/>
    <w:rsid w:val="00276774"/>
    <w:rsid w:val="0027681F"/>
    <w:rsid w:val="00276ACE"/>
    <w:rsid w:val="00276F46"/>
    <w:rsid w:val="00277B10"/>
    <w:rsid w:val="00277EF9"/>
    <w:rsid w:val="00280B9C"/>
    <w:rsid w:val="00281080"/>
    <w:rsid w:val="00283202"/>
    <w:rsid w:val="00283507"/>
    <w:rsid w:val="002838A5"/>
    <w:rsid w:val="00283DDB"/>
    <w:rsid w:val="002849C9"/>
    <w:rsid w:val="0028541D"/>
    <w:rsid w:val="002856D9"/>
    <w:rsid w:val="00285D78"/>
    <w:rsid w:val="002869C1"/>
    <w:rsid w:val="002871F7"/>
    <w:rsid w:val="002877AB"/>
    <w:rsid w:val="002878A7"/>
    <w:rsid w:val="00291029"/>
    <w:rsid w:val="002912AC"/>
    <w:rsid w:val="002925B6"/>
    <w:rsid w:val="0029394B"/>
    <w:rsid w:val="002943CE"/>
    <w:rsid w:val="00294409"/>
    <w:rsid w:val="00294624"/>
    <w:rsid w:val="0029484D"/>
    <w:rsid w:val="002949C7"/>
    <w:rsid w:val="002955FF"/>
    <w:rsid w:val="00295A39"/>
    <w:rsid w:val="00295FDD"/>
    <w:rsid w:val="0029661E"/>
    <w:rsid w:val="00296768"/>
    <w:rsid w:val="002A0140"/>
    <w:rsid w:val="002A04ED"/>
    <w:rsid w:val="002A110E"/>
    <w:rsid w:val="002A1444"/>
    <w:rsid w:val="002A15A6"/>
    <w:rsid w:val="002A1BC2"/>
    <w:rsid w:val="002A1D50"/>
    <w:rsid w:val="002A1E4D"/>
    <w:rsid w:val="002A2963"/>
    <w:rsid w:val="002A2BF6"/>
    <w:rsid w:val="002A2C7C"/>
    <w:rsid w:val="002A3C5F"/>
    <w:rsid w:val="002A3F77"/>
    <w:rsid w:val="002A4291"/>
    <w:rsid w:val="002A4BF9"/>
    <w:rsid w:val="002A4E97"/>
    <w:rsid w:val="002A516F"/>
    <w:rsid w:val="002A54DA"/>
    <w:rsid w:val="002A642B"/>
    <w:rsid w:val="002A64A7"/>
    <w:rsid w:val="002A6C72"/>
    <w:rsid w:val="002A6DB2"/>
    <w:rsid w:val="002A6E91"/>
    <w:rsid w:val="002A750C"/>
    <w:rsid w:val="002B213A"/>
    <w:rsid w:val="002B23ED"/>
    <w:rsid w:val="002B295E"/>
    <w:rsid w:val="002B2B96"/>
    <w:rsid w:val="002B3533"/>
    <w:rsid w:val="002B3DB4"/>
    <w:rsid w:val="002B4EE7"/>
    <w:rsid w:val="002B5A70"/>
    <w:rsid w:val="002B5BAF"/>
    <w:rsid w:val="002B6034"/>
    <w:rsid w:val="002B643E"/>
    <w:rsid w:val="002B6E7B"/>
    <w:rsid w:val="002B7576"/>
    <w:rsid w:val="002B778D"/>
    <w:rsid w:val="002C07E1"/>
    <w:rsid w:val="002C0900"/>
    <w:rsid w:val="002C16B2"/>
    <w:rsid w:val="002C18D5"/>
    <w:rsid w:val="002C237D"/>
    <w:rsid w:val="002C2611"/>
    <w:rsid w:val="002C2E0A"/>
    <w:rsid w:val="002C2F8B"/>
    <w:rsid w:val="002C3761"/>
    <w:rsid w:val="002C464B"/>
    <w:rsid w:val="002C4948"/>
    <w:rsid w:val="002C4E68"/>
    <w:rsid w:val="002C533B"/>
    <w:rsid w:val="002C5DD5"/>
    <w:rsid w:val="002C5DED"/>
    <w:rsid w:val="002C5F45"/>
    <w:rsid w:val="002C686F"/>
    <w:rsid w:val="002C6D8E"/>
    <w:rsid w:val="002C70EA"/>
    <w:rsid w:val="002D04BF"/>
    <w:rsid w:val="002D04C5"/>
    <w:rsid w:val="002D1777"/>
    <w:rsid w:val="002D2111"/>
    <w:rsid w:val="002D267D"/>
    <w:rsid w:val="002D3207"/>
    <w:rsid w:val="002D3C2F"/>
    <w:rsid w:val="002D474A"/>
    <w:rsid w:val="002D5AED"/>
    <w:rsid w:val="002D6518"/>
    <w:rsid w:val="002D6A26"/>
    <w:rsid w:val="002D7433"/>
    <w:rsid w:val="002D78E3"/>
    <w:rsid w:val="002E1717"/>
    <w:rsid w:val="002E1C49"/>
    <w:rsid w:val="002E25B8"/>
    <w:rsid w:val="002E3796"/>
    <w:rsid w:val="002E3F7A"/>
    <w:rsid w:val="002E42CD"/>
    <w:rsid w:val="002E487B"/>
    <w:rsid w:val="002E6082"/>
    <w:rsid w:val="002E6B95"/>
    <w:rsid w:val="002E6E62"/>
    <w:rsid w:val="002E74C4"/>
    <w:rsid w:val="002E75E8"/>
    <w:rsid w:val="002F03A9"/>
    <w:rsid w:val="002F1986"/>
    <w:rsid w:val="002F19D9"/>
    <w:rsid w:val="002F23C5"/>
    <w:rsid w:val="002F2476"/>
    <w:rsid w:val="002F267B"/>
    <w:rsid w:val="002F2810"/>
    <w:rsid w:val="002F314B"/>
    <w:rsid w:val="002F3185"/>
    <w:rsid w:val="002F322A"/>
    <w:rsid w:val="002F4198"/>
    <w:rsid w:val="002F429D"/>
    <w:rsid w:val="002F4B56"/>
    <w:rsid w:val="002F4EB9"/>
    <w:rsid w:val="002F5B4C"/>
    <w:rsid w:val="002F5B7E"/>
    <w:rsid w:val="002F5E7C"/>
    <w:rsid w:val="002F5EC8"/>
    <w:rsid w:val="00300E66"/>
    <w:rsid w:val="003018FA"/>
    <w:rsid w:val="00301E57"/>
    <w:rsid w:val="00303638"/>
    <w:rsid w:val="00303A53"/>
    <w:rsid w:val="00303B5F"/>
    <w:rsid w:val="00303C66"/>
    <w:rsid w:val="00303CDF"/>
    <w:rsid w:val="0030539B"/>
    <w:rsid w:val="003064E9"/>
    <w:rsid w:val="0030667A"/>
    <w:rsid w:val="003079AF"/>
    <w:rsid w:val="00307C27"/>
    <w:rsid w:val="0031031A"/>
    <w:rsid w:val="00310FEA"/>
    <w:rsid w:val="00311F89"/>
    <w:rsid w:val="003122FC"/>
    <w:rsid w:val="00312F84"/>
    <w:rsid w:val="00312FA3"/>
    <w:rsid w:val="00313919"/>
    <w:rsid w:val="003139EE"/>
    <w:rsid w:val="00314B51"/>
    <w:rsid w:val="00314ED4"/>
    <w:rsid w:val="00315BA0"/>
    <w:rsid w:val="00315BDF"/>
    <w:rsid w:val="00315E9B"/>
    <w:rsid w:val="003164E0"/>
    <w:rsid w:val="00316D7F"/>
    <w:rsid w:val="00316FDB"/>
    <w:rsid w:val="00317601"/>
    <w:rsid w:val="0031788A"/>
    <w:rsid w:val="003214B8"/>
    <w:rsid w:val="0032150F"/>
    <w:rsid w:val="00321924"/>
    <w:rsid w:val="00321C7A"/>
    <w:rsid w:val="00322535"/>
    <w:rsid w:val="003229E3"/>
    <w:rsid w:val="003233DF"/>
    <w:rsid w:val="0032389F"/>
    <w:rsid w:val="00323E7F"/>
    <w:rsid w:val="0032465C"/>
    <w:rsid w:val="00324D89"/>
    <w:rsid w:val="00324E00"/>
    <w:rsid w:val="00325C34"/>
    <w:rsid w:val="003264D1"/>
    <w:rsid w:val="00326568"/>
    <w:rsid w:val="00326621"/>
    <w:rsid w:val="003268D6"/>
    <w:rsid w:val="003271CA"/>
    <w:rsid w:val="003275A4"/>
    <w:rsid w:val="0033024F"/>
    <w:rsid w:val="003307BD"/>
    <w:rsid w:val="00330FE3"/>
    <w:rsid w:val="003310B2"/>
    <w:rsid w:val="00331942"/>
    <w:rsid w:val="0033274D"/>
    <w:rsid w:val="0033352C"/>
    <w:rsid w:val="00333838"/>
    <w:rsid w:val="00334EE2"/>
    <w:rsid w:val="003356FC"/>
    <w:rsid w:val="00335724"/>
    <w:rsid w:val="00335A0A"/>
    <w:rsid w:val="00336136"/>
    <w:rsid w:val="00336B93"/>
    <w:rsid w:val="00337320"/>
    <w:rsid w:val="00337476"/>
    <w:rsid w:val="0034028C"/>
    <w:rsid w:val="0034073D"/>
    <w:rsid w:val="0034140C"/>
    <w:rsid w:val="003414A5"/>
    <w:rsid w:val="00341A30"/>
    <w:rsid w:val="00342C22"/>
    <w:rsid w:val="003433BB"/>
    <w:rsid w:val="003441F0"/>
    <w:rsid w:val="0034463E"/>
    <w:rsid w:val="003454EF"/>
    <w:rsid w:val="003465B2"/>
    <w:rsid w:val="003466F3"/>
    <w:rsid w:val="00346FC9"/>
    <w:rsid w:val="00347260"/>
    <w:rsid w:val="003509AE"/>
    <w:rsid w:val="0035103E"/>
    <w:rsid w:val="00351A8A"/>
    <w:rsid w:val="00351E41"/>
    <w:rsid w:val="0035660D"/>
    <w:rsid w:val="003566A8"/>
    <w:rsid w:val="003575C5"/>
    <w:rsid w:val="003576E2"/>
    <w:rsid w:val="00357EFD"/>
    <w:rsid w:val="00360D0D"/>
    <w:rsid w:val="003628AF"/>
    <w:rsid w:val="00362EEC"/>
    <w:rsid w:val="00363CAB"/>
    <w:rsid w:val="00364B81"/>
    <w:rsid w:val="00365145"/>
    <w:rsid w:val="00365366"/>
    <w:rsid w:val="0036607C"/>
    <w:rsid w:val="00366F0A"/>
    <w:rsid w:val="00367877"/>
    <w:rsid w:val="00367AA9"/>
    <w:rsid w:val="00367B7E"/>
    <w:rsid w:val="00367E13"/>
    <w:rsid w:val="0037067B"/>
    <w:rsid w:val="00370CE6"/>
    <w:rsid w:val="0037190E"/>
    <w:rsid w:val="0037343E"/>
    <w:rsid w:val="00373A23"/>
    <w:rsid w:val="0037448B"/>
    <w:rsid w:val="00374EE1"/>
    <w:rsid w:val="00375BFA"/>
    <w:rsid w:val="00376B8A"/>
    <w:rsid w:val="00376F18"/>
    <w:rsid w:val="00377BCD"/>
    <w:rsid w:val="003808F7"/>
    <w:rsid w:val="00380903"/>
    <w:rsid w:val="003811EF"/>
    <w:rsid w:val="003812C5"/>
    <w:rsid w:val="00381979"/>
    <w:rsid w:val="00381B32"/>
    <w:rsid w:val="00381CC1"/>
    <w:rsid w:val="00381D53"/>
    <w:rsid w:val="00381E58"/>
    <w:rsid w:val="00381E61"/>
    <w:rsid w:val="003837DB"/>
    <w:rsid w:val="00385988"/>
    <w:rsid w:val="00385AC2"/>
    <w:rsid w:val="00385AFF"/>
    <w:rsid w:val="00386431"/>
    <w:rsid w:val="00386A5F"/>
    <w:rsid w:val="00386E47"/>
    <w:rsid w:val="00387417"/>
    <w:rsid w:val="0038744B"/>
    <w:rsid w:val="00387670"/>
    <w:rsid w:val="00387A67"/>
    <w:rsid w:val="003904A9"/>
    <w:rsid w:val="003917F4"/>
    <w:rsid w:val="0039324F"/>
    <w:rsid w:val="00393794"/>
    <w:rsid w:val="00394077"/>
    <w:rsid w:val="00394127"/>
    <w:rsid w:val="00394ABB"/>
    <w:rsid w:val="0039612E"/>
    <w:rsid w:val="0039733C"/>
    <w:rsid w:val="003975DA"/>
    <w:rsid w:val="003A17D3"/>
    <w:rsid w:val="003A1AA9"/>
    <w:rsid w:val="003A1C67"/>
    <w:rsid w:val="003A22E1"/>
    <w:rsid w:val="003A28D4"/>
    <w:rsid w:val="003A2A10"/>
    <w:rsid w:val="003A3A4B"/>
    <w:rsid w:val="003A3A7A"/>
    <w:rsid w:val="003A4152"/>
    <w:rsid w:val="003A431F"/>
    <w:rsid w:val="003A4614"/>
    <w:rsid w:val="003A4758"/>
    <w:rsid w:val="003A51EA"/>
    <w:rsid w:val="003A61E2"/>
    <w:rsid w:val="003A681C"/>
    <w:rsid w:val="003A6FAB"/>
    <w:rsid w:val="003A7162"/>
    <w:rsid w:val="003A78B9"/>
    <w:rsid w:val="003A7C9B"/>
    <w:rsid w:val="003B095E"/>
    <w:rsid w:val="003B0B62"/>
    <w:rsid w:val="003B0C34"/>
    <w:rsid w:val="003B0D0D"/>
    <w:rsid w:val="003B0E37"/>
    <w:rsid w:val="003B1546"/>
    <w:rsid w:val="003B301C"/>
    <w:rsid w:val="003B32E8"/>
    <w:rsid w:val="003B3352"/>
    <w:rsid w:val="003B3785"/>
    <w:rsid w:val="003B3FCA"/>
    <w:rsid w:val="003B49AB"/>
    <w:rsid w:val="003B4F33"/>
    <w:rsid w:val="003B5917"/>
    <w:rsid w:val="003B5AD4"/>
    <w:rsid w:val="003B5F90"/>
    <w:rsid w:val="003B60CE"/>
    <w:rsid w:val="003B65FE"/>
    <w:rsid w:val="003B6603"/>
    <w:rsid w:val="003B6621"/>
    <w:rsid w:val="003B6C2F"/>
    <w:rsid w:val="003B6E6A"/>
    <w:rsid w:val="003B6F40"/>
    <w:rsid w:val="003B740F"/>
    <w:rsid w:val="003C0477"/>
    <w:rsid w:val="003C0579"/>
    <w:rsid w:val="003C0DC7"/>
    <w:rsid w:val="003C1175"/>
    <w:rsid w:val="003C122E"/>
    <w:rsid w:val="003C18A6"/>
    <w:rsid w:val="003C3997"/>
    <w:rsid w:val="003C48A1"/>
    <w:rsid w:val="003C4B7B"/>
    <w:rsid w:val="003C4BC6"/>
    <w:rsid w:val="003C5A5C"/>
    <w:rsid w:val="003C67B1"/>
    <w:rsid w:val="003C6F8F"/>
    <w:rsid w:val="003C7150"/>
    <w:rsid w:val="003C71A6"/>
    <w:rsid w:val="003C76E3"/>
    <w:rsid w:val="003C776A"/>
    <w:rsid w:val="003D0810"/>
    <w:rsid w:val="003D093B"/>
    <w:rsid w:val="003D0C41"/>
    <w:rsid w:val="003D13F5"/>
    <w:rsid w:val="003D16D0"/>
    <w:rsid w:val="003D2496"/>
    <w:rsid w:val="003D5785"/>
    <w:rsid w:val="003D57A8"/>
    <w:rsid w:val="003D580B"/>
    <w:rsid w:val="003D5AD6"/>
    <w:rsid w:val="003D6575"/>
    <w:rsid w:val="003D7168"/>
    <w:rsid w:val="003D71C6"/>
    <w:rsid w:val="003D7640"/>
    <w:rsid w:val="003E039B"/>
    <w:rsid w:val="003E0BF2"/>
    <w:rsid w:val="003E0EE5"/>
    <w:rsid w:val="003E1295"/>
    <w:rsid w:val="003E1D9E"/>
    <w:rsid w:val="003E1DDD"/>
    <w:rsid w:val="003E1E0F"/>
    <w:rsid w:val="003E21C9"/>
    <w:rsid w:val="003E3D4F"/>
    <w:rsid w:val="003E3F60"/>
    <w:rsid w:val="003E3F93"/>
    <w:rsid w:val="003E49FA"/>
    <w:rsid w:val="003E5619"/>
    <w:rsid w:val="003E5789"/>
    <w:rsid w:val="003E5CCC"/>
    <w:rsid w:val="003E5FA4"/>
    <w:rsid w:val="003E6DEA"/>
    <w:rsid w:val="003E70F3"/>
    <w:rsid w:val="003E73CF"/>
    <w:rsid w:val="003F25FA"/>
    <w:rsid w:val="003F2762"/>
    <w:rsid w:val="003F2CF1"/>
    <w:rsid w:val="003F307C"/>
    <w:rsid w:val="003F37AE"/>
    <w:rsid w:val="003F3FC4"/>
    <w:rsid w:val="003F4252"/>
    <w:rsid w:val="003F43CC"/>
    <w:rsid w:val="003F569F"/>
    <w:rsid w:val="003F56E9"/>
    <w:rsid w:val="003F5EB7"/>
    <w:rsid w:val="003F6580"/>
    <w:rsid w:val="003F6A81"/>
    <w:rsid w:val="003F6D00"/>
    <w:rsid w:val="003F7212"/>
    <w:rsid w:val="003F728A"/>
    <w:rsid w:val="003F7C7E"/>
    <w:rsid w:val="003F7E8C"/>
    <w:rsid w:val="004011E7"/>
    <w:rsid w:val="004012CD"/>
    <w:rsid w:val="00401392"/>
    <w:rsid w:val="00401829"/>
    <w:rsid w:val="00401B7A"/>
    <w:rsid w:val="004020D1"/>
    <w:rsid w:val="00402290"/>
    <w:rsid w:val="00402A0D"/>
    <w:rsid w:val="00403434"/>
    <w:rsid w:val="00403DCC"/>
    <w:rsid w:val="00404EC5"/>
    <w:rsid w:val="004053A4"/>
    <w:rsid w:val="004060B5"/>
    <w:rsid w:val="0040631C"/>
    <w:rsid w:val="00406702"/>
    <w:rsid w:val="00406AA1"/>
    <w:rsid w:val="00406BC9"/>
    <w:rsid w:val="004103E5"/>
    <w:rsid w:val="00410A38"/>
    <w:rsid w:val="00410A48"/>
    <w:rsid w:val="00410BCF"/>
    <w:rsid w:val="004110E4"/>
    <w:rsid w:val="00411559"/>
    <w:rsid w:val="00411E11"/>
    <w:rsid w:val="0041258C"/>
    <w:rsid w:val="004129DB"/>
    <w:rsid w:val="00413072"/>
    <w:rsid w:val="0041349C"/>
    <w:rsid w:val="0041430F"/>
    <w:rsid w:val="00414A19"/>
    <w:rsid w:val="00414AA0"/>
    <w:rsid w:val="0041558B"/>
    <w:rsid w:val="004156E5"/>
    <w:rsid w:val="00416C28"/>
    <w:rsid w:val="00416CDE"/>
    <w:rsid w:val="00417F82"/>
    <w:rsid w:val="004221C4"/>
    <w:rsid w:val="00422BAC"/>
    <w:rsid w:val="00423044"/>
    <w:rsid w:val="00423BCF"/>
    <w:rsid w:val="00424524"/>
    <w:rsid w:val="00425514"/>
    <w:rsid w:val="00425EDE"/>
    <w:rsid w:val="00427396"/>
    <w:rsid w:val="004306A6"/>
    <w:rsid w:val="00430B42"/>
    <w:rsid w:val="00431389"/>
    <w:rsid w:val="0043143C"/>
    <w:rsid w:val="00431C2A"/>
    <w:rsid w:val="00431E4D"/>
    <w:rsid w:val="00431FA0"/>
    <w:rsid w:val="004327F8"/>
    <w:rsid w:val="00433891"/>
    <w:rsid w:val="004346A4"/>
    <w:rsid w:val="004346BB"/>
    <w:rsid w:val="004350A1"/>
    <w:rsid w:val="004361CC"/>
    <w:rsid w:val="00436383"/>
    <w:rsid w:val="00436AC3"/>
    <w:rsid w:val="00436C38"/>
    <w:rsid w:val="00437773"/>
    <w:rsid w:val="0044012B"/>
    <w:rsid w:val="00440388"/>
    <w:rsid w:val="0044077A"/>
    <w:rsid w:val="00441462"/>
    <w:rsid w:val="004414AD"/>
    <w:rsid w:val="00442643"/>
    <w:rsid w:val="00443806"/>
    <w:rsid w:val="00444998"/>
    <w:rsid w:val="00445A89"/>
    <w:rsid w:val="00446342"/>
    <w:rsid w:val="004469A9"/>
    <w:rsid w:val="00446A07"/>
    <w:rsid w:val="00446A69"/>
    <w:rsid w:val="004503ED"/>
    <w:rsid w:val="004506B2"/>
    <w:rsid w:val="0045110E"/>
    <w:rsid w:val="00451206"/>
    <w:rsid w:val="00451BD0"/>
    <w:rsid w:val="00451F47"/>
    <w:rsid w:val="00451FEE"/>
    <w:rsid w:val="00452AEA"/>
    <w:rsid w:val="0045316E"/>
    <w:rsid w:val="0045499D"/>
    <w:rsid w:val="004549B8"/>
    <w:rsid w:val="0045521E"/>
    <w:rsid w:val="00455D57"/>
    <w:rsid w:val="0045690F"/>
    <w:rsid w:val="00456DD1"/>
    <w:rsid w:val="004570F2"/>
    <w:rsid w:val="00457C48"/>
    <w:rsid w:val="0046055B"/>
    <w:rsid w:val="004606D7"/>
    <w:rsid w:val="0046078B"/>
    <w:rsid w:val="004607EB"/>
    <w:rsid w:val="00460BD0"/>
    <w:rsid w:val="0046100E"/>
    <w:rsid w:val="00461087"/>
    <w:rsid w:val="004617DC"/>
    <w:rsid w:val="00461BD0"/>
    <w:rsid w:val="0046279B"/>
    <w:rsid w:val="00462F76"/>
    <w:rsid w:val="0046332D"/>
    <w:rsid w:val="0046367D"/>
    <w:rsid w:val="00463EC7"/>
    <w:rsid w:val="00464986"/>
    <w:rsid w:val="00464AD3"/>
    <w:rsid w:val="00464B47"/>
    <w:rsid w:val="00465380"/>
    <w:rsid w:val="0046732C"/>
    <w:rsid w:val="00467501"/>
    <w:rsid w:val="00467899"/>
    <w:rsid w:val="00467E89"/>
    <w:rsid w:val="00470C46"/>
    <w:rsid w:val="00471BEC"/>
    <w:rsid w:val="00471EFD"/>
    <w:rsid w:val="00472735"/>
    <w:rsid w:val="00472E1C"/>
    <w:rsid w:val="004733B4"/>
    <w:rsid w:val="00473460"/>
    <w:rsid w:val="004736B9"/>
    <w:rsid w:val="00474677"/>
    <w:rsid w:val="004746F0"/>
    <w:rsid w:val="00475078"/>
    <w:rsid w:val="0047553A"/>
    <w:rsid w:val="004772FF"/>
    <w:rsid w:val="00477605"/>
    <w:rsid w:val="00477D80"/>
    <w:rsid w:val="00480562"/>
    <w:rsid w:val="00480BFF"/>
    <w:rsid w:val="00480EF2"/>
    <w:rsid w:val="00481263"/>
    <w:rsid w:val="00481601"/>
    <w:rsid w:val="00481DC9"/>
    <w:rsid w:val="0048298C"/>
    <w:rsid w:val="00483032"/>
    <w:rsid w:val="004837F3"/>
    <w:rsid w:val="004839DA"/>
    <w:rsid w:val="004839E9"/>
    <w:rsid w:val="00484095"/>
    <w:rsid w:val="004844A1"/>
    <w:rsid w:val="00484AFE"/>
    <w:rsid w:val="00485116"/>
    <w:rsid w:val="00485E27"/>
    <w:rsid w:val="00485E84"/>
    <w:rsid w:val="00486590"/>
    <w:rsid w:val="004868E1"/>
    <w:rsid w:val="00486D38"/>
    <w:rsid w:val="00486DFF"/>
    <w:rsid w:val="004870D0"/>
    <w:rsid w:val="004871A6"/>
    <w:rsid w:val="0048775A"/>
    <w:rsid w:val="00487774"/>
    <w:rsid w:val="004900DC"/>
    <w:rsid w:val="0049035A"/>
    <w:rsid w:val="00491B5B"/>
    <w:rsid w:val="00491D45"/>
    <w:rsid w:val="00492382"/>
    <w:rsid w:val="00492414"/>
    <w:rsid w:val="004931BF"/>
    <w:rsid w:val="00493897"/>
    <w:rsid w:val="00493B19"/>
    <w:rsid w:val="00494469"/>
    <w:rsid w:val="004946C9"/>
    <w:rsid w:val="00494DE4"/>
    <w:rsid w:val="00495238"/>
    <w:rsid w:val="0049584F"/>
    <w:rsid w:val="00495DDB"/>
    <w:rsid w:val="00495E1B"/>
    <w:rsid w:val="00495F1A"/>
    <w:rsid w:val="004974E8"/>
    <w:rsid w:val="00497971"/>
    <w:rsid w:val="00497FA3"/>
    <w:rsid w:val="004A06B2"/>
    <w:rsid w:val="004A0BA4"/>
    <w:rsid w:val="004A1CC6"/>
    <w:rsid w:val="004A1FF1"/>
    <w:rsid w:val="004A280E"/>
    <w:rsid w:val="004A3038"/>
    <w:rsid w:val="004A48FC"/>
    <w:rsid w:val="004A496D"/>
    <w:rsid w:val="004A6290"/>
    <w:rsid w:val="004A6658"/>
    <w:rsid w:val="004A69AA"/>
    <w:rsid w:val="004A6FDA"/>
    <w:rsid w:val="004A71D1"/>
    <w:rsid w:val="004A750C"/>
    <w:rsid w:val="004A77F2"/>
    <w:rsid w:val="004B03AE"/>
    <w:rsid w:val="004B043D"/>
    <w:rsid w:val="004B07FE"/>
    <w:rsid w:val="004B0D0C"/>
    <w:rsid w:val="004B118B"/>
    <w:rsid w:val="004B131D"/>
    <w:rsid w:val="004B218D"/>
    <w:rsid w:val="004B300C"/>
    <w:rsid w:val="004B3CEB"/>
    <w:rsid w:val="004B3DD8"/>
    <w:rsid w:val="004B4885"/>
    <w:rsid w:val="004B49F0"/>
    <w:rsid w:val="004B6079"/>
    <w:rsid w:val="004B6461"/>
    <w:rsid w:val="004B6F9E"/>
    <w:rsid w:val="004C009F"/>
    <w:rsid w:val="004C0876"/>
    <w:rsid w:val="004C1E1A"/>
    <w:rsid w:val="004C2039"/>
    <w:rsid w:val="004C4334"/>
    <w:rsid w:val="004C452C"/>
    <w:rsid w:val="004C6242"/>
    <w:rsid w:val="004C6245"/>
    <w:rsid w:val="004C6EDC"/>
    <w:rsid w:val="004C7DF1"/>
    <w:rsid w:val="004C7FE5"/>
    <w:rsid w:val="004D00DA"/>
    <w:rsid w:val="004D09CD"/>
    <w:rsid w:val="004D1896"/>
    <w:rsid w:val="004D1C2C"/>
    <w:rsid w:val="004D1D21"/>
    <w:rsid w:val="004D2959"/>
    <w:rsid w:val="004D2B8E"/>
    <w:rsid w:val="004D2C88"/>
    <w:rsid w:val="004D30A6"/>
    <w:rsid w:val="004D3B7D"/>
    <w:rsid w:val="004D3BAF"/>
    <w:rsid w:val="004D3CA7"/>
    <w:rsid w:val="004D3D32"/>
    <w:rsid w:val="004D42D7"/>
    <w:rsid w:val="004D4BAE"/>
    <w:rsid w:val="004D4C71"/>
    <w:rsid w:val="004D57CE"/>
    <w:rsid w:val="004D5C1F"/>
    <w:rsid w:val="004D6E2A"/>
    <w:rsid w:val="004D776B"/>
    <w:rsid w:val="004D79C4"/>
    <w:rsid w:val="004E06A9"/>
    <w:rsid w:val="004E3D48"/>
    <w:rsid w:val="004E4647"/>
    <w:rsid w:val="004E5608"/>
    <w:rsid w:val="004E570D"/>
    <w:rsid w:val="004E60E6"/>
    <w:rsid w:val="004E674C"/>
    <w:rsid w:val="004E6781"/>
    <w:rsid w:val="004E6D0C"/>
    <w:rsid w:val="004E732D"/>
    <w:rsid w:val="004E796B"/>
    <w:rsid w:val="004E7CB0"/>
    <w:rsid w:val="004F0057"/>
    <w:rsid w:val="004F080D"/>
    <w:rsid w:val="004F10C4"/>
    <w:rsid w:val="004F12CD"/>
    <w:rsid w:val="004F1315"/>
    <w:rsid w:val="004F134E"/>
    <w:rsid w:val="004F18A6"/>
    <w:rsid w:val="004F1CC2"/>
    <w:rsid w:val="004F1E61"/>
    <w:rsid w:val="004F20BA"/>
    <w:rsid w:val="004F2D0E"/>
    <w:rsid w:val="004F2EBF"/>
    <w:rsid w:val="004F3686"/>
    <w:rsid w:val="004F37CD"/>
    <w:rsid w:val="004F4460"/>
    <w:rsid w:val="004F62C1"/>
    <w:rsid w:val="004F6CB8"/>
    <w:rsid w:val="004F7A5E"/>
    <w:rsid w:val="004F7B1D"/>
    <w:rsid w:val="004F7EDD"/>
    <w:rsid w:val="0050000B"/>
    <w:rsid w:val="005000A3"/>
    <w:rsid w:val="005001D4"/>
    <w:rsid w:val="00500CF2"/>
    <w:rsid w:val="00501E38"/>
    <w:rsid w:val="005020FA"/>
    <w:rsid w:val="0050240C"/>
    <w:rsid w:val="00502902"/>
    <w:rsid w:val="00502DA0"/>
    <w:rsid w:val="0050339D"/>
    <w:rsid w:val="00504262"/>
    <w:rsid w:val="00504662"/>
    <w:rsid w:val="0050550E"/>
    <w:rsid w:val="00505CDE"/>
    <w:rsid w:val="005063E1"/>
    <w:rsid w:val="00506B3B"/>
    <w:rsid w:val="00507365"/>
    <w:rsid w:val="00507B69"/>
    <w:rsid w:val="00510179"/>
    <w:rsid w:val="00510BAD"/>
    <w:rsid w:val="00511813"/>
    <w:rsid w:val="005128D7"/>
    <w:rsid w:val="00513142"/>
    <w:rsid w:val="00513AD5"/>
    <w:rsid w:val="005140FF"/>
    <w:rsid w:val="00514CDC"/>
    <w:rsid w:val="00514FA4"/>
    <w:rsid w:val="005153C2"/>
    <w:rsid w:val="005157D6"/>
    <w:rsid w:val="00515847"/>
    <w:rsid w:val="00515C15"/>
    <w:rsid w:val="00515FB2"/>
    <w:rsid w:val="00517314"/>
    <w:rsid w:val="00517E4C"/>
    <w:rsid w:val="00517F1A"/>
    <w:rsid w:val="005214D1"/>
    <w:rsid w:val="00521A23"/>
    <w:rsid w:val="005220E0"/>
    <w:rsid w:val="0052232A"/>
    <w:rsid w:val="00522478"/>
    <w:rsid w:val="00524A9B"/>
    <w:rsid w:val="005272FB"/>
    <w:rsid w:val="0052752B"/>
    <w:rsid w:val="00527F53"/>
    <w:rsid w:val="005302CA"/>
    <w:rsid w:val="00530468"/>
    <w:rsid w:val="00531B8E"/>
    <w:rsid w:val="00532662"/>
    <w:rsid w:val="00532D02"/>
    <w:rsid w:val="00533697"/>
    <w:rsid w:val="00534456"/>
    <w:rsid w:val="00534E74"/>
    <w:rsid w:val="005356FA"/>
    <w:rsid w:val="00535E99"/>
    <w:rsid w:val="005363E7"/>
    <w:rsid w:val="005376CE"/>
    <w:rsid w:val="00537D72"/>
    <w:rsid w:val="0054035A"/>
    <w:rsid w:val="0054038C"/>
    <w:rsid w:val="005403FA"/>
    <w:rsid w:val="00540625"/>
    <w:rsid w:val="0054092D"/>
    <w:rsid w:val="00540937"/>
    <w:rsid w:val="005409D5"/>
    <w:rsid w:val="005419D0"/>
    <w:rsid w:val="00541E3D"/>
    <w:rsid w:val="00542459"/>
    <w:rsid w:val="00542E83"/>
    <w:rsid w:val="00542EA2"/>
    <w:rsid w:val="005432C3"/>
    <w:rsid w:val="00543FB0"/>
    <w:rsid w:val="00544920"/>
    <w:rsid w:val="00544DD3"/>
    <w:rsid w:val="00544E6A"/>
    <w:rsid w:val="005459BC"/>
    <w:rsid w:val="005466E7"/>
    <w:rsid w:val="0054728C"/>
    <w:rsid w:val="005472AA"/>
    <w:rsid w:val="00547BAC"/>
    <w:rsid w:val="00550C80"/>
    <w:rsid w:val="00551160"/>
    <w:rsid w:val="00551432"/>
    <w:rsid w:val="00551839"/>
    <w:rsid w:val="005518F0"/>
    <w:rsid w:val="0055220C"/>
    <w:rsid w:val="005528D4"/>
    <w:rsid w:val="00552EE0"/>
    <w:rsid w:val="005532BD"/>
    <w:rsid w:val="00553381"/>
    <w:rsid w:val="00553777"/>
    <w:rsid w:val="00553893"/>
    <w:rsid w:val="005546FA"/>
    <w:rsid w:val="005552DE"/>
    <w:rsid w:val="00555A6E"/>
    <w:rsid w:val="0055644F"/>
    <w:rsid w:val="0055688D"/>
    <w:rsid w:val="00556E7E"/>
    <w:rsid w:val="00557543"/>
    <w:rsid w:val="00560599"/>
    <w:rsid w:val="00560813"/>
    <w:rsid w:val="00561AF9"/>
    <w:rsid w:val="00561E87"/>
    <w:rsid w:val="00562271"/>
    <w:rsid w:val="005633CD"/>
    <w:rsid w:val="00564ED3"/>
    <w:rsid w:val="00564F9F"/>
    <w:rsid w:val="00566720"/>
    <w:rsid w:val="00566D9F"/>
    <w:rsid w:val="00566E43"/>
    <w:rsid w:val="005670C6"/>
    <w:rsid w:val="00567225"/>
    <w:rsid w:val="0056787C"/>
    <w:rsid w:val="005678FE"/>
    <w:rsid w:val="00567BFA"/>
    <w:rsid w:val="00570138"/>
    <w:rsid w:val="00570F99"/>
    <w:rsid w:val="00571002"/>
    <w:rsid w:val="005710AF"/>
    <w:rsid w:val="00571168"/>
    <w:rsid w:val="00572239"/>
    <w:rsid w:val="005722D2"/>
    <w:rsid w:val="00572694"/>
    <w:rsid w:val="0057295B"/>
    <w:rsid w:val="00572B64"/>
    <w:rsid w:val="0057350A"/>
    <w:rsid w:val="0057449A"/>
    <w:rsid w:val="0057485C"/>
    <w:rsid w:val="00575085"/>
    <w:rsid w:val="005752F0"/>
    <w:rsid w:val="00575CB7"/>
    <w:rsid w:val="00576811"/>
    <w:rsid w:val="00576B9F"/>
    <w:rsid w:val="00576E5A"/>
    <w:rsid w:val="005770A5"/>
    <w:rsid w:val="00577288"/>
    <w:rsid w:val="00577325"/>
    <w:rsid w:val="00577B79"/>
    <w:rsid w:val="00577B95"/>
    <w:rsid w:val="00580662"/>
    <w:rsid w:val="005807D8"/>
    <w:rsid w:val="0058092E"/>
    <w:rsid w:val="005812EC"/>
    <w:rsid w:val="005825DC"/>
    <w:rsid w:val="0058277D"/>
    <w:rsid w:val="00582BE5"/>
    <w:rsid w:val="0058397B"/>
    <w:rsid w:val="00583AD0"/>
    <w:rsid w:val="00584047"/>
    <w:rsid w:val="005841CB"/>
    <w:rsid w:val="00584ECA"/>
    <w:rsid w:val="00585E84"/>
    <w:rsid w:val="00587C33"/>
    <w:rsid w:val="005901EB"/>
    <w:rsid w:val="00590921"/>
    <w:rsid w:val="00590C2C"/>
    <w:rsid w:val="0059196E"/>
    <w:rsid w:val="00592E64"/>
    <w:rsid w:val="00593665"/>
    <w:rsid w:val="00594A88"/>
    <w:rsid w:val="00595133"/>
    <w:rsid w:val="00596512"/>
    <w:rsid w:val="00596515"/>
    <w:rsid w:val="00597DD6"/>
    <w:rsid w:val="005A03D4"/>
    <w:rsid w:val="005A06EA"/>
    <w:rsid w:val="005A1AB2"/>
    <w:rsid w:val="005A2C8C"/>
    <w:rsid w:val="005A304E"/>
    <w:rsid w:val="005A3AB1"/>
    <w:rsid w:val="005A3C3F"/>
    <w:rsid w:val="005A40AA"/>
    <w:rsid w:val="005A4D72"/>
    <w:rsid w:val="005A52C7"/>
    <w:rsid w:val="005A583A"/>
    <w:rsid w:val="005A62E2"/>
    <w:rsid w:val="005A6690"/>
    <w:rsid w:val="005A71CE"/>
    <w:rsid w:val="005A79A1"/>
    <w:rsid w:val="005A7D7C"/>
    <w:rsid w:val="005B02DF"/>
    <w:rsid w:val="005B05B5"/>
    <w:rsid w:val="005B0781"/>
    <w:rsid w:val="005B0D8F"/>
    <w:rsid w:val="005B1855"/>
    <w:rsid w:val="005B18E7"/>
    <w:rsid w:val="005B1E9C"/>
    <w:rsid w:val="005B2019"/>
    <w:rsid w:val="005B217D"/>
    <w:rsid w:val="005B2680"/>
    <w:rsid w:val="005B27B5"/>
    <w:rsid w:val="005B3E34"/>
    <w:rsid w:val="005B4007"/>
    <w:rsid w:val="005B40A7"/>
    <w:rsid w:val="005B4A5D"/>
    <w:rsid w:val="005B5207"/>
    <w:rsid w:val="005B648E"/>
    <w:rsid w:val="005B687E"/>
    <w:rsid w:val="005B699E"/>
    <w:rsid w:val="005B6B2C"/>
    <w:rsid w:val="005B7651"/>
    <w:rsid w:val="005C000D"/>
    <w:rsid w:val="005C019B"/>
    <w:rsid w:val="005C18D7"/>
    <w:rsid w:val="005C1D02"/>
    <w:rsid w:val="005C2EFD"/>
    <w:rsid w:val="005C321F"/>
    <w:rsid w:val="005C3623"/>
    <w:rsid w:val="005C3AA0"/>
    <w:rsid w:val="005C44A0"/>
    <w:rsid w:val="005C4900"/>
    <w:rsid w:val="005C539D"/>
    <w:rsid w:val="005D0FC1"/>
    <w:rsid w:val="005D1C58"/>
    <w:rsid w:val="005D1C9A"/>
    <w:rsid w:val="005D23E3"/>
    <w:rsid w:val="005D2D56"/>
    <w:rsid w:val="005D4348"/>
    <w:rsid w:val="005D47C1"/>
    <w:rsid w:val="005D55A0"/>
    <w:rsid w:val="005D619B"/>
    <w:rsid w:val="005D64AF"/>
    <w:rsid w:val="005D7778"/>
    <w:rsid w:val="005D7785"/>
    <w:rsid w:val="005D7D70"/>
    <w:rsid w:val="005E13BD"/>
    <w:rsid w:val="005E1B06"/>
    <w:rsid w:val="005E1D02"/>
    <w:rsid w:val="005E263C"/>
    <w:rsid w:val="005E3A24"/>
    <w:rsid w:val="005E5F71"/>
    <w:rsid w:val="005E6091"/>
    <w:rsid w:val="005E6647"/>
    <w:rsid w:val="005E7F09"/>
    <w:rsid w:val="005E7F9E"/>
    <w:rsid w:val="005F09C5"/>
    <w:rsid w:val="005F0EBC"/>
    <w:rsid w:val="005F1F8E"/>
    <w:rsid w:val="005F2A8E"/>
    <w:rsid w:val="005F2ACA"/>
    <w:rsid w:val="005F3F4D"/>
    <w:rsid w:val="005F422E"/>
    <w:rsid w:val="005F4380"/>
    <w:rsid w:val="005F4440"/>
    <w:rsid w:val="005F455C"/>
    <w:rsid w:val="005F4877"/>
    <w:rsid w:val="005F52AB"/>
    <w:rsid w:val="005F5304"/>
    <w:rsid w:val="005F56F2"/>
    <w:rsid w:val="005F5795"/>
    <w:rsid w:val="005F6250"/>
    <w:rsid w:val="005F6405"/>
    <w:rsid w:val="005F6747"/>
    <w:rsid w:val="005F6C3A"/>
    <w:rsid w:val="005F6C47"/>
    <w:rsid w:val="005F6CCA"/>
    <w:rsid w:val="005F7C4C"/>
    <w:rsid w:val="00600540"/>
    <w:rsid w:val="00600918"/>
    <w:rsid w:val="00600C9E"/>
    <w:rsid w:val="006018A4"/>
    <w:rsid w:val="00601ADA"/>
    <w:rsid w:val="006021D2"/>
    <w:rsid w:val="0060258D"/>
    <w:rsid w:val="00602C56"/>
    <w:rsid w:val="00602F9B"/>
    <w:rsid w:val="00603257"/>
    <w:rsid w:val="006036BC"/>
    <w:rsid w:val="006038CA"/>
    <w:rsid w:val="00603CBB"/>
    <w:rsid w:val="006045A5"/>
    <w:rsid w:val="006048BD"/>
    <w:rsid w:val="00606E7C"/>
    <w:rsid w:val="0060707A"/>
    <w:rsid w:val="006071E4"/>
    <w:rsid w:val="0060750C"/>
    <w:rsid w:val="006075E6"/>
    <w:rsid w:val="00607C98"/>
    <w:rsid w:val="00607E0A"/>
    <w:rsid w:val="0061011B"/>
    <w:rsid w:val="006105A0"/>
    <w:rsid w:val="00610BC6"/>
    <w:rsid w:val="00610BC9"/>
    <w:rsid w:val="0061128E"/>
    <w:rsid w:val="0061175A"/>
    <w:rsid w:val="00611BE4"/>
    <w:rsid w:val="0061200A"/>
    <w:rsid w:val="00612441"/>
    <w:rsid w:val="0061258F"/>
    <w:rsid w:val="00612D77"/>
    <w:rsid w:val="00612E2B"/>
    <w:rsid w:val="00613BD5"/>
    <w:rsid w:val="00613DB4"/>
    <w:rsid w:val="00614F89"/>
    <w:rsid w:val="00614F8E"/>
    <w:rsid w:val="0061532F"/>
    <w:rsid w:val="0061560A"/>
    <w:rsid w:val="00615C27"/>
    <w:rsid w:val="0061668C"/>
    <w:rsid w:val="00617BDA"/>
    <w:rsid w:val="00617ECD"/>
    <w:rsid w:val="006200AC"/>
    <w:rsid w:val="0062029B"/>
    <w:rsid w:val="006204CA"/>
    <w:rsid w:val="00620B6D"/>
    <w:rsid w:val="00620FBF"/>
    <w:rsid w:val="00622C2D"/>
    <w:rsid w:val="00624438"/>
    <w:rsid w:val="00624D83"/>
    <w:rsid w:val="00624EEF"/>
    <w:rsid w:val="006250CE"/>
    <w:rsid w:val="00625536"/>
    <w:rsid w:val="00625966"/>
    <w:rsid w:val="00627917"/>
    <w:rsid w:val="00631FA6"/>
    <w:rsid w:val="00632955"/>
    <w:rsid w:val="00632B83"/>
    <w:rsid w:val="00632E85"/>
    <w:rsid w:val="0063338A"/>
    <w:rsid w:val="006342F2"/>
    <w:rsid w:val="006344CC"/>
    <w:rsid w:val="00634965"/>
    <w:rsid w:val="00634B7E"/>
    <w:rsid w:val="00635A8A"/>
    <w:rsid w:val="00636FF1"/>
    <w:rsid w:val="0063722A"/>
    <w:rsid w:val="00637A45"/>
    <w:rsid w:val="006400C3"/>
    <w:rsid w:val="00640C48"/>
    <w:rsid w:val="00642710"/>
    <w:rsid w:val="00643344"/>
    <w:rsid w:val="006437BA"/>
    <w:rsid w:val="00643B28"/>
    <w:rsid w:val="00643D40"/>
    <w:rsid w:val="00644ACD"/>
    <w:rsid w:val="00644E32"/>
    <w:rsid w:val="006457D8"/>
    <w:rsid w:val="00646A7A"/>
    <w:rsid w:val="00647281"/>
    <w:rsid w:val="00650C63"/>
    <w:rsid w:val="006512CF"/>
    <w:rsid w:val="006516D1"/>
    <w:rsid w:val="006525B3"/>
    <w:rsid w:val="0065316E"/>
    <w:rsid w:val="006535B8"/>
    <w:rsid w:val="00655759"/>
    <w:rsid w:val="00655AAF"/>
    <w:rsid w:val="006565EA"/>
    <w:rsid w:val="0065736A"/>
    <w:rsid w:val="00657CAE"/>
    <w:rsid w:val="00660A4D"/>
    <w:rsid w:val="00661157"/>
    <w:rsid w:val="006620CD"/>
    <w:rsid w:val="006626AE"/>
    <w:rsid w:val="0066304D"/>
    <w:rsid w:val="006641F4"/>
    <w:rsid w:val="006647C8"/>
    <w:rsid w:val="00664D75"/>
    <w:rsid w:val="00665558"/>
    <w:rsid w:val="0066593E"/>
    <w:rsid w:val="00665A51"/>
    <w:rsid w:val="00665D8D"/>
    <w:rsid w:val="0066603A"/>
    <w:rsid w:val="006666C1"/>
    <w:rsid w:val="006667F4"/>
    <w:rsid w:val="006671D8"/>
    <w:rsid w:val="006676F8"/>
    <w:rsid w:val="00667C39"/>
    <w:rsid w:val="00667FBC"/>
    <w:rsid w:val="00667FF9"/>
    <w:rsid w:val="0067022D"/>
    <w:rsid w:val="0067075F"/>
    <w:rsid w:val="00671B5E"/>
    <w:rsid w:val="00672423"/>
    <w:rsid w:val="0067251E"/>
    <w:rsid w:val="0067288E"/>
    <w:rsid w:val="00672ECB"/>
    <w:rsid w:val="00674D59"/>
    <w:rsid w:val="006755CF"/>
    <w:rsid w:val="00675C40"/>
    <w:rsid w:val="00676D55"/>
    <w:rsid w:val="00676F0F"/>
    <w:rsid w:val="00680E9A"/>
    <w:rsid w:val="00681039"/>
    <w:rsid w:val="00681283"/>
    <w:rsid w:val="00681615"/>
    <w:rsid w:val="006818CE"/>
    <w:rsid w:val="00681DE3"/>
    <w:rsid w:val="00681EAB"/>
    <w:rsid w:val="0068223B"/>
    <w:rsid w:val="00683431"/>
    <w:rsid w:val="00684425"/>
    <w:rsid w:val="006848CE"/>
    <w:rsid w:val="00684D9C"/>
    <w:rsid w:val="0068515A"/>
    <w:rsid w:val="006852CD"/>
    <w:rsid w:val="00685FAE"/>
    <w:rsid w:val="006865B2"/>
    <w:rsid w:val="00686E24"/>
    <w:rsid w:val="00687AB1"/>
    <w:rsid w:val="00687CC6"/>
    <w:rsid w:val="00687E90"/>
    <w:rsid w:val="006905E0"/>
    <w:rsid w:val="00691022"/>
    <w:rsid w:val="006919D1"/>
    <w:rsid w:val="00691AA3"/>
    <w:rsid w:val="00691C3D"/>
    <w:rsid w:val="0069289B"/>
    <w:rsid w:val="006940E7"/>
    <w:rsid w:val="00694A86"/>
    <w:rsid w:val="0069551C"/>
    <w:rsid w:val="006955BB"/>
    <w:rsid w:val="00695875"/>
    <w:rsid w:val="0069610A"/>
    <w:rsid w:val="00696F44"/>
    <w:rsid w:val="00697672"/>
    <w:rsid w:val="006A0F27"/>
    <w:rsid w:val="006A1879"/>
    <w:rsid w:val="006A2743"/>
    <w:rsid w:val="006A2ED8"/>
    <w:rsid w:val="006A3C87"/>
    <w:rsid w:val="006A4D64"/>
    <w:rsid w:val="006A526B"/>
    <w:rsid w:val="006A541F"/>
    <w:rsid w:val="006A5EC7"/>
    <w:rsid w:val="006A6111"/>
    <w:rsid w:val="006A6170"/>
    <w:rsid w:val="006A6768"/>
    <w:rsid w:val="006A7D3F"/>
    <w:rsid w:val="006B1256"/>
    <w:rsid w:val="006B1659"/>
    <w:rsid w:val="006B280B"/>
    <w:rsid w:val="006B3154"/>
    <w:rsid w:val="006B3CF6"/>
    <w:rsid w:val="006B5B04"/>
    <w:rsid w:val="006B6A11"/>
    <w:rsid w:val="006C003E"/>
    <w:rsid w:val="006C10DE"/>
    <w:rsid w:val="006C11E1"/>
    <w:rsid w:val="006C14E1"/>
    <w:rsid w:val="006C1A59"/>
    <w:rsid w:val="006C255B"/>
    <w:rsid w:val="006C2567"/>
    <w:rsid w:val="006C26AD"/>
    <w:rsid w:val="006C4AF6"/>
    <w:rsid w:val="006C4C2B"/>
    <w:rsid w:val="006C55CE"/>
    <w:rsid w:val="006C58FC"/>
    <w:rsid w:val="006D0AB1"/>
    <w:rsid w:val="006D16AB"/>
    <w:rsid w:val="006D17F5"/>
    <w:rsid w:val="006D1EBB"/>
    <w:rsid w:val="006D2ED4"/>
    <w:rsid w:val="006D3563"/>
    <w:rsid w:val="006D41AF"/>
    <w:rsid w:val="006D4932"/>
    <w:rsid w:val="006D49EB"/>
    <w:rsid w:val="006D4C5E"/>
    <w:rsid w:val="006D5086"/>
    <w:rsid w:val="006D5B7B"/>
    <w:rsid w:val="006D66BD"/>
    <w:rsid w:val="006D770C"/>
    <w:rsid w:val="006D7C87"/>
    <w:rsid w:val="006E0D15"/>
    <w:rsid w:val="006E165B"/>
    <w:rsid w:val="006E1A4C"/>
    <w:rsid w:val="006E2048"/>
    <w:rsid w:val="006E2DC0"/>
    <w:rsid w:val="006E345E"/>
    <w:rsid w:val="006E34B4"/>
    <w:rsid w:val="006E4103"/>
    <w:rsid w:val="006E45FB"/>
    <w:rsid w:val="006E4699"/>
    <w:rsid w:val="006E4A90"/>
    <w:rsid w:val="006E669B"/>
    <w:rsid w:val="006E6A83"/>
    <w:rsid w:val="006E7E82"/>
    <w:rsid w:val="006F05A7"/>
    <w:rsid w:val="006F065A"/>
    <w:rsid w:val="006F10A5"/>
    <w:rsid w:val="006F10D6"/>
    <w:rsid w:val="006F1EFD"/>
    <w:rsid w:val="006F2B78"/>
    <w:rsid w:val="006F31BD"/>
    <w:rsid w:val="006F4571"/>
    <w:rsid w:val="006F4A35"/>
    <w:rsid w:val="006F531B"/>
    <w:rsid w:val="006F5B0F"/>
    <w:rsid w:val="006F5F5F"/>
    <w:rsid w:val="006F6054"/>
    <w:rsid w:val="006F68F6"/>
    <w:rsid w:val="006F69A0"/>
    <w:rsid w:val="006F6D2D"/>
    <w:rsid w:val="007002B3"/>
    <w:rsid w:val="007007B7"/>
    <w:rsid w:val="007017EB"/>
    <w:rsid w:val="007029AC"/>
    <w:rsid w:val="00702A23"/>
    <w:rsid w:val="00702FC7"/>
    <w:rsid w:val="007037A4"/>
    <w:rsid w:val="00703BC0"/>
    <w:rsid w:val="007053FD"/>
    <w:rsid w:val="007062F6"/>
    <w:rsid w:val="007071D8"/>
    <w:rsid w:val="007071F4"/>
    <w:rsid w:val="00707F0F"/>
    <w:rsid w:val="007109B7"/>
    <w:rsid w:val="00710C6D"/>
    <w:rsid w:val="00712687"/>
    <w:rsid w:val="007127FF"/>
    <w:rsid w:val="00713F31"/>
    <w:rsid w:val="00713F36"/>
    <w:rsid w:val="007141F9"/>
    <w:rsid w:val="00714CD9"/>
    <w:rsid w:val="00715F3F"/>
    <w:rsid w:val="007160CE"/>
    <w:rsid w:val="00716BB6"/>
    <w:rsid w:val="00716CF9"/>
    <w:rsid w:val="007201BE"/>
    <w:rsid w:val="00720672"/>
    <w:rsid w:val="00720B8D"/>
    <w:rsid w:val="00721455"/>
    <w:rsid w:val="00721EB8"/>
    <w:rsid w:val="0072209F"/>
    <w:rsid w:val="00722986"/>
    <w:rsid w:val="007232C8"/>
    <w:rsid w:val="00723335"/>
    <w:rsid w:val="00724422"/>
    <w:rsid w:val="007250F4"/>
    <w:rsid w:val="007253AC"/>
    <w:rsid w:val="0072555D"/>
    <w:rsid w:val="00725A32"/>
    <w:rsid w:val="00725A8E"/>
    <w:rsid w:val="00725C93"/>
    <w:rsid w:val="00725E25"/>
    <w:rsid w:val="00726509"/>
    <w:rsid w:val="007269EF"/>
    <w:rsid w:val="00727304"/>
    <w:rsid w:val="00727BC3"/>
    <w:rsid w:val="00730536"/>
    <w:rsid w:val="0073065B"/>
    <w:rsid w:val="007308B8"/>
    <w:rsid w:val="00731884"/>
    <w:rsid w:val="007318E3"/>
    <w:rsid w:val="00731B57"/>
    <w:rsid w:val="00731C11"/>
    <w:rsid w:val="00731DDD"/>
    <w:rsid w:val="00731DEA"/>
    <w:rsid w:val="00731FD4"/>
    <w:rsid w:val="00732609"/>
    <w:rsid w:val="00732E5E"/>
    <w:rsid w:val="00732E69"/>
    <w:rsid w:val="00732F57"/>
    <w:rsid w:val="00732F6B"/>
    <w:rsid w:val="007337E3"/>
    <w:rsid w:val="00733B41"/>
    <w:rsid w:val="0073464D"/>
    <w:rsid w:val="007347BD"/>
    <w:rsid w:val="00734FBA"/>
    <w:rsid w:val="0073707D"/>
    <w:rsid w:val="007373CF"/>
    <w:rsid w:val="0073776D"/>
    <w:rsid w:val="00737AFF"/>
    <w:rsid w:val="007415BB"/>
    <w:rsid w:val="007418B5"/>
    <w:rsid w:val="00741A22"/>
    <w:rsid w:val="00741EC8"/>
    <w:rsid w:val="00742550"/>
    <w:rsid w:val="007429A2"/>
    <w:rsid w:val="007448A4"/>
    <w:rsid w:val="00747B56"/>
    <w:rsid w:val="0075056E"/>
    <w:rsid w:val="007506B9"/>
    <w:rsid w:val="00750D24"/>
    <w:rsid w:val="00750D54"/>
    <w:rsid w:val="007518EC"/>
    <w:rsid w:val="00752689"/>
    <w:rsid w:val="00753B81"/>
    <w:rsid w:val="00753BA5"/>
    <w:rsid w:val="007553DB"/>
    <w:rsid w:val="007561F9"/>
    <w:rsid w:val="00756368"/>
    <w:rsid w:val="00756B53"/>
    <w:rsid w:val="00760671"/>
    <w:rsid w:val="00760867"/>
    <w:rsid w:val="00761AB9"/>
    <w:rsid w:val="00762215"/>
    <w:rsid w:val="00762805"/>
    <w:rsid w:val="00762BC0"/>
    <w:rsid w:val="00763842"/>
    <w:rsid w:val="00763B3F"/>
    <w:rsid w:val="0076406F"/>
    <w:rsid w:val="00764A20"/>
    <w:rsid w:val="00764F19"/>
    <w:rsid w:val="007650DA"/>
    <w:rsid w:val="00766790"/>
    <w:rsid w:val="00770274"/>
    <w:rsid w:val="00770604"/>
    <w:rsid w:val="00770909"/>
    <w:rsid w:val="00770EE0"/>
    <w:rsid w:val="007714F3"/>
    <w:rsid w:val="00771835"/>
    <w:rsid w:val="00771FDB"/>
    <w:rsid w:val="00772735"/>
    <w:rsid w:val="00773108"/>
    <w:rsid w:val="0077315A"/>
    <w:rsid w:val="007734ED"/>
    <w:rsid w:val="00773A50"/>
    <w:rsid w:val="00773EC0"/>
    <w:rsid w:val="00773FB3"/>
    <w:rsid w:val="007748A6"/>
    <w:rsid w:val="007749ED"/>
    <w:rsid w:val="00776022"/>
    <w:rsid w:val="0077733F"/>
    <w:rsid w:val="0078025B"/>
    <w:rsid w:val="0078156F"/>
    <w:rsid w:val="00781C64"/>
    <w:rsid w:val="0078248E"/>
    <w:rsid w:val="00782FB2"/>
    <w:rsid w:val="0078490A"/>
    <w:rsid w:val="00785002"/>
    <w:rsid w:val="00785651"/>
    <w:rsid w:val="00786CC3"/>
    <w:rsid w:val="00787325"/>
    <w:rsid w:val="00787650"/>
    <w:rsid w:val="00787692"/>
    <w:rsid w:val="00787B80"/>
    <w:rsid w:val="00787B81"/>
    <w:rsid w:val="007903E5"/>
    <w:rsid w:val="00790B92"/>
    <w:rsid w:val="00790F97"/>
    <w:rsid w:val="00791B62"/>
    <w:rsid w:val="00791E91"/>
    <w:rsid w:val="0079259D"/>
    <w:rsid w:val="00793C82"/>
    <w:rsid w:val="0079478E"/>
    <w:rsid w:val="007948A7"/>
    <w:rsid w:val="007949A1"/>
    <w:rsid w:val="00794A25"/>
    <w:rsid w:val="00794A50"/>
    <w:rsid w:val="00794ED8"/>
    <w:rsid w:val="00795279"/>
    <w:rsid w:val="00795CD6"/>
    <w:rsid w:val="007A101D"/>
    <w:rsid w:val="007A12A7"/>
    <w:rsid w:val="007A13C9"/>
    <w:rsid w:val="007A173B"/>
    <w:rsid w:val="007A1925"/>
    <w:rsid w:val="007A1961"/>
    <w:rsid w:val="007A203F"/>
    <w:rsid w:val="007A28B4"/>
    <w:rsid w:val="007A2DCD"/>
    <w:rsid w:val="007A2F46"/>
    <w:rsid w:val="007A36D7"/>
    <w:rsid w:val="007A4592"/>
    <w:rsid w:val="007A506D"/>
    <w:rsid w:val="007A5758"/>
    <w:rsid w:val="007A65E3"/>
    <w:rsid w:val="007A679C"/>
    <w:rsid w:val="007A6A13"/>
    <w:rsid w:val="007A7A87"/>
    <w:rsid w:val="007B02CB"/>
    <w:rsid w:val="007B02E6"/>
    <w:rsid w:val="007B17B1"/>
    <w:rsid w:val="007B1C29"/>
    <w:rsid w:val="007B279A"/>
    <w:rsid w:val="007B3533"/>
    <w:rsid w:val="007B37B0"/>
    <w:rsid w:val="007B3A77"/>
    <w:rsid w:val="007B3DCE"/>
    <w:rsid w:val="007B3F3D"/>
    <w:rsid w:val="007B6628"/>
    <w:rsid w:val="007B6B72"/>
    <w:rsid w:val="007B7516"/>
    <w:rsid w:val="007C100E"/>
    <w:rsid w:val="007C118A"/>
    <w:rsid w:val="007C11A8"/>
    <w:rsid w:val="007C134E"/>
    <w:rsid w:val="007C20D6"/>
    <w:rsid w:val="007C3643"/>
    <w:rsid w:val="007C3847"/>
    <w:rsid w:val="007C4117"/>
    <w:rsid w:val="007C4122"/>
    <w:rsid w:val="007C43D0"/>
    <w:rsid w:val="007C486D"/>
    <w:rsid w:val="007C4AE9"/>
    <w:rsid w:val="007C4DF3"/>
    <w:rsid w:val="007C5B11"/>
    <w:rsid w:val="007C5F74"/>
    <w:rsid w:val="007C641E"/>
    <w:rsid w:val="007C6460"/>
    <w:rsid w:val="007C6593"/>
    <w:rsid w:val="007C6DEB"/>
    <w:rsid w:val="007C6EBD"/>
    <w:rsid w:val="007C7188"/>
    <w:rsid w:val="007C72E8"/>
    <w:rsid w:val="007C75CF"/>
    <w:rsid w:val="007C760B"/>
    <w:rsid w:val="007D1282"/>
    <w:rsid w:val="007D13AA"/>
    <w:rsid w:val="007D228F"/>
    <w:rsid w:val="007D25CD"/>
    <w:rsid w:val="007D2A5E"/>
    <w:rsid w:val="007D2C9B"/>
    <w:rsid w:val="007D2CCA"/>
    <w:rsid w:val="007D3021"/>
    <w:rsid w:val="007D56DF"/>
    <w:rsid w:val="007D5C8B"/>
    <w:rsid w:val="007D701C"/>
    <w:rsid w:val="007E0E7E"/>
    <w:rsid w:val="007E18A4"/>
    <w:rsid w:val="007E3532"/>
    <w:rsid w:val="007E3C05"/>
    <w:rsid w:val="007E5237"/>
    <w:rsid w:val="007E597C"/>
    <w:rsid w:val="007E5CF9"/>
    <w:rsid w:val="007E6838"/>
    <w:rsid w:val="007E6FE1"/>
    <w:rsid w:val="007E7543"/>
    <w:rsid w:val="007F00FC"/>
    <w:rsid w:val="007F0269"/>
    <w:rsid w:val="007F1FD7"/>
    <w:rsid w:val="007F2128"/>
    <w:rsid w:val="007F2832"/>
    <w:rsid w:val="007F3CD2"/>
    <w:rsid w:val="007F3FB2"/>
    <w:rsid w:val="007F446D"/>
    <w:rsid w:val="007F56DD"/>
    <w:rsid w:val="008020C9"/>
    <w:rsid w:val="00802B4D"/>
    <w:rsid w:val="00802FD5"/>
    <w:rsid w:val="008039A8"/>
    <w:rsid w:val="00803B3D"/>
    <w:rsid w:val="0080406C"/>
    <w:rsid w:val="008045B3"/>
    <w:rsid w:val="00804FEB"/>
    <w:rsid w:val="00805170"/>
    <w:rsid w:val="008061DA"/>
    <w:rsid w:val="0080671F"/>
    <w:rsid w:val="008070DD"/>
    <w:rsid w:val="00807452"/>
    <w:rsid w:val="00807B1B"/>
    <w:rsid w:val="00812043"/>
    <w:rsid w:val="00812362"/>
    <w:rsid w:val="00812F79"/>
    <w:rsid w:val="00813566"/>
    <w:rsid w:val="008148C2"/>
    <w:rsid w:val="0081547B"/>
    <w:rsid w:val="00815CF9"/>
    <w:rsid w:val="00815E25"/>
    <w:rsid w:val="008164F4"/>
    <w:rsid w:val="0081675B"/>
    <w:rsid w:val="008168C0"/>
    <w:rsid w:val="008168DB"/>
    <w:rsid w:val="00816C54"/>
    <w:rsid w:val="0081717D"/>
    <w:rsid w:val="00817BB5"/>
    <w:rsid w:val="0082092D"/>
    <w:rsid w:val="008209AE"/>
    <w:rsid w:val="0082261B"/>
    <w:rsid w:val="008235E7"/>
    <w:rsid w:val="008237C6"/>
    <w:rsid w:val="00823997"/>
    <w:rsid w:val="0082433E"/>
    <w:rsid w:val="00824376"/>
    <w:rsid w:val="008253B2"/>
    <w:rsid w:val="00825DAF"/>
    <w:rsid w:val="008269F7"/>
    <w:rsid w:val="00830777"/>
    <w:rsid w:val="008308D7"/>
    <w:rsid w:val="00830963"/>
    <w:rsid w:val="00830E48"/>
    <w:rsid w:val="008310A6"/>
    <w:rsid w:val="008312AB"/>
    <w:rsid w:val="00832608"/>
    <w:rsid w:val="00832766"/>
    <w:rsid w:val="00832D82"/>
    <w:rsid w:val="0083329B"/>
    <w:rsid w:val="00833616"/>
    <w:rsid w:val="008343BC"/>
    <w:rsid w:val="00834729"/>
    <w:rsid w:val="0083556D"/>
    <w:rsid w:val="00835B45"/>
    <w:rsid w:val="00836331"/>
    <w:rsid w:val="008367A5"/>
    <w:rsid w:val="00836A48"/>
    <w:rsid w:val="008372BE"/>
    <w:rsid w:val="00840324"/>
    <w:rsid w:val="0084054C"/>
    <w:rsid w:val="008407EF"/>
    <w:rsid w:val="00840CE7"/>
    <w:rsid w:val="00841180"/>
    <w:rsid w:val="00841B6F"/>
    <w:rsid w:val="008423F4"/>
    <w:rsid w:val="00842C77"/>
    <w:rsid w:val="00842E6D"/>
    <w:rsid w:val="00843686"/>
    <w:rsid w:val="008436D0"/>
    <w:rsid w:val="008439CA"/>
    <w:rsid w:val="00843F32"/>
    <w:rsid w:val="00845094"/>
    <w:rsid w:val="00845251"/>
    <w:rsid w:val="008452D0"/>
    <w:rsid w:val="0084615F"/>
    <w:rsid w:val="00846E63"/>
    <w:rsid w:val="00847CA2"/>
    <w:rsid w:val="00850437"/>
    <w:rsid w:val="00851547"/>
    <w:rsid w:val="00851BF4"/>
    <w:rsid w:val="008534F3"/>
    <w:rsid w:val="00853AAF"/>
    <w:rsid w:val="0085412E"/>
    <w:rsid w:val="008545D7"/>
    <w:rsid w:val="008553A2"/>
    <w:rsid w:val="008558F0"/>
    <w:rsid w:val="00855A25"/>
    <w:rsid w:val="00856126"/>
    <w:rsid w:val="0085698D"/>
    <w:rsid w:val="008576D2"/>
    <w:rsid w:val="00857E6B"/>
    <w:rsid w:val="00860233"/>
    <w:rsid w:val="008607E8"/>
    <w:rsid w:val="008609D8"/>
    <w:rsid w:val="008609DB"/>
    <w:rsid w:val="00860C5D"/>
    <w:rsid w:val="00862480"/>
    <w:rsid w:val="00862C51"/>
    <w:rsid w:val="00863F2D"/>
    <w:rsid w:val="00864C82"/>
    <w:rsid w:val="008655C3"/>
    <w:rsid w:val="00865BE0"/>
    <w:rsid w:val="00866147"/>
    <w:rsid w:val="00870DA6"/>
    <w:rsid w:val="0087105D"/>
    <w:rsid w:val="008715B2"/>
    <w:rsid w:val="00871D5A"/>
    <w:rsid w:val="00872B83"/>
    <w:rsid w:val="00872EF3"/>
    <w:rsid w:val="008735C0"/>
    <w:rsid w:val="008740A1"/>
    <w:rsid w:val="008742DE"/>
    <w:rsid w:val="00874E87"/>
    <w:rsid w:val="008757E0"/>
    <w:rsid w:val="008758C1"/>
    <w:rsid w:val="00875BE6"/>
    <w:rsid w:val="00875E27"/>
    <w:rsid w:val="00876A5E"/>
    <w:rsid w:val="00876F21"/>
    <w:rsid w:val="00876F63"/>
    <w:rsid w:val="008774BD"/>
    <w:rsid w:val="008776C6"/>
    <w:rsid w:val="0087796A"/>
    <w:rsid w:val="00877A31"/>
    <w:rsid w:val="008800BD"/>
    <w:rsid w:val="00880BF3"/>
    <w:rsid w:val="0088121B"/>
    <w:rsid w:val="0088179E"/>
    <w:rsid w:val="00881990"/>
    <w:rsid w:val="00881F71"/>
    <w:rsid w:val="00882AEB"/>
    <w:rsid w:val="00882F7E"/>
    <w:rsid w:val="00883656"/>
    <w:rsid w:val="008838B7"/>
    <w:rsid w:val="00883FC7"/>
    <w:rsid w:val="0088417A"/>
    <w:rsid w:val="00884C16"/>
    <w:rsid w:val="008856E7"/>
    <w:rsid w:val="00885C0B"/>
    <w:rsid w:val="00885E65"/>
    <w:rsid w:val="00885E6C"/>
    <w:rsid w:val="0088619A"/>
    <w:rsid w:val="008866D5"/>
    <w:rsid w:val="008878CE"/>
    <w:rsid w:val="00887BC3"/>
    <w:rsid w:val="00890793"/>
    <w:rsid w:val="00891219"/>
    <w:rsid w:val="008920BD"/>
    <w:rsid w:val="0089242D"/>
    <w:rsid w:val="00892947"/>
    <w:rsid w:val="00893134"/>
    <w:rsid w:val="0089341A"/>
    <w:rsid w:val="0089355A"/>
    <w:rsid w:val="008936BE"/>
    <w:rsid w:val="00893C92"/>
    <w:rsid w:val="00893F82"/>
    <w:rsid w:val="00894AF2"/>
    <w:rsid w:val="0089510C"/>
    <w:rsid w:val="00895154"/>
    <w:rsid w:val="00895166"/>
    <w:rsid w:val="0089556E"/>
    <w:rsid w:val="00895C2F"/>
    <w:rsid w:val="00895F38"/>
    <w:rsid w:val="008961AB"/>
    <w:rsid w:val="00896562"/>
    <w:rsid w:val="00897535"/>
    <w:rsid w:val="00897667"/>
    <w:rsid w:val="00897810"/>
    <w:rsid w:val="008A1684"/>
    <w:rsid w:val="008A20A6"/>
    <w:rsid w:val="008A2D78"/>
    <w:rsid w:val="008A326E"/>
    <w:rsid w:val="008A3408"/>
    <w:rsid w:val="008A3D86"/>
    <w:rsid w:val="008A3E9A"/>
    <w:rsid w:val="008A49E2"/>
    <w:rsid w:val="008A4B3A"/>
    <w:rsid w:val="008A55C0"/>
    <w:rsid w:val="008A5668"/>
    <w:rsid w:val="008A5AB1"/>
    <w:rsid w:val="008A5FD8"/>
    <w:rsid w:val="008A6557"/>
    <w:rsid w:val="008A69B2"/>
    <w:rsid w:val="008A6C1B"/>
    <w:rsid w:val="008A6CEE"/>
    <w:rsid w:val="008A796D"/>
    <w:rsid w:val="008B0D7B"/>
    <w:rsid w:val="008B1284"/>
    <w:rsid w:val="008B1982"/>
    <w:rsid w:val="008B1AC5"/>
    <w:rsid w:val="008B1B9C"/>
    <w:rsid w:val="008B21CF"/>
    <w:rsid w:val="008B286C"/>
    <w:rsid w:val="008B4277"/>
    <w:rsid w:val="008B6218"/>
    <w:rsid w:val="008B6395"/>
    <w:rsid w:val="008B7040"/>
    <w:rsid w:val="008B7634"/>
    <w:rsid w:val="008B797C"/>
    <w:rsid w:val="008C0138"/>
    <w:rsid w:val="008C073F"/>
    <w:rsid w:val="008C0B6D"/>
    <w:rsid w:val="008C1796"/>
    <w:rsid w:val="008C4A90"/>
    <w:rsid w:val="008C4AFC"/>
    <w:rsid w:val="008C4C8E"/>
    <w:rsid w:val="008C4E85"/>
    <w:rsid w:val="008C541F"/>
    <w:rsid w:val="008C593D"/>
    <w:rsid w:val="008C6B97"/>
    <w:rsid w:val="008C7610"/>
    <w:rsid w:val="008C7D7B"/>
    <w:rsid w:val="008D0EE1"/>
    <w:rsid w:val="008D1D7D"/>
    <w:rsid w:val="008D20C5"/>
    <w:rsid w:val="008D25BF"/>
    <w:rsid w:val="008D2AAC"/>
    <w:rsid w:val="008D2DE7"/>
    <w:rsid w:val="008D34C6"/>
    <w:rsid w:val="008D4BF7"/>
    <w:rsid w:val="008D595C"/>
    <w:rsid w:val="008D6BBC"/>
    <w:rsid w:val="008D6EC8"/>
    <w:rsid w:val="008D7107"/>
    <w:rsid w:val="008D7CFF"/>
    <w:rsid w:val="008D7F07"/>
    <w:rsid w:val="008E05DB"/>
    <w:rsid w:val="008E1222"/>
    <w:rsid w:val="008E1E1F"/>
    <w:rsid w:val="008E27D4"/>
    <w:rsid w:val="008E280B"/>
    <w:rsid w:val="008E2CC4"/>
    <w:rsid w:val="008E332E"/>
    <w:rsid w:val="008E3F67"/>
    <w:rsid w:val="008E4A3C"/>
    <w:rsid w:val="008E5275"/>
    <w:rsid w:val="008E5642"/>
    <w:rsid w:val="008E6BD6"/>
    <w:rsid w:val="008E71C0"/>
    <w:rsid w:val="008E777A"/>
    <w:rsid w:val="008F03F9"/>
    <w:rsid w:val="008F1696"/>
    <w:rsid w:val="008F227F"/>
    <w:rsid w:val="008F22D5"/>
    <w:rsid w:val="008F2AE5"/>
    <w:rsid w:val="008F3384"/>
    <w:rsid w:val="008F4D81"/>
    <w:rsid w:val="008F5152"/>
    <w:rsid w:val="008F566B"/>
    <w:rsid w:val="008F59D1"/>
    <w:rsid w:val="008F5B80"/>
    <w:rsid w:val="008F5E68"/>
    <w:rsid w:val="008F6646"/>
    <w:rsid w:val="008F6E75"/>
    <w:rsid w:val="008F70F4"/>
    <w:rsid w:val="008F7B72"/>
    <w:rsid w:val="008F7E7F"/>
    <w:rsid w:val="008F7F2E"/>
    <w:rsid w:val="00900472"/>
    <w:rsid w:val="00901175"/>
    <w:rsid w:val="009012C1"/>
    <w:rsid w:val="009025D7"/>
    <w:rsid w:val="00902ABD"/>
    <w:rsid w:val="009030DF"/>
    <w:rsid w:val="00903644"/>
    <w:rsid w:val="009041FD"/>
    <w:rsid w:val="009054FC"/>
    <w:rsid w:val="00905688"/>
    <w:rsid w:val="00905BCC"/>
    <w:rsid w:val="00906787"/>
    <w:rsid w:val="00906DD2"/>
    <w:rsid w:val="00910E7E"/>
    <w:rsid w:val="009113C4"/>
    <w:rsid w:val="009113EC"/>
    <w:rsid w:val="0091142C"/>
    <w:rsid w:val="009116B4"/>
    <w:rsid w:val="00911BD3"/>
    <w:rsid w:val="00912094"/>
    <w:rsid w:val="0091240A"/>
    <w:rsid w:val="009125BC"/>
    <w:rsid w:val="00912A3F"/>
    <w:rsid w:val="0091303A"/>
    <w:rsid w:val="0091372F"/>
    <w:rsid w:val="00913E49"/>
    <w:rsid w:val="009148C8"/>
    <w:rsid w:val="00914CB1"/>
    <w:rsid w:val="00914EE9"/>
    <w:rsid w:val="0091503B"/>
    <w:rsid w:val="00915FB8"/>
    <w:rsid w:val="00916D3B"/>
    <w:rsid w:val="009201A0"/>
    <w:rsid w:val="00921B7E"/>
    <w:rsid w:val="00921DB1"/>
    <w:rsid w:val="00922284"/>
    <w:rsid w:val="009224AB"/>
    <w:rsid w:val="0092307E"/>
    <w:rsid w:val="0092351F"/>
    <w:rsid w:val="00923925"/>
    <w:rsid w:val="009248EB"/>
    <w:rsid w:val="009249AD"/>
    <w:rsid w:val="00925544"/>
    <w:rsid w:val="009258AA"/>
    <w:rsid w:val="00925C5E"/>
    <w:rsid w:val="00926DA6"/>
    <w:rsid w:val="00926E7F"/>
    <w:rsid w:val="009277FC"/>
    <w:rsid w:val="00927C3F"/>
    <w:rsid w:val="00927E22"/>
    <w:rsid w:val="00930672"/>
    <w:rsid w:val="009308B2"/>
    <w:rsid w:val="009310C8"/>
    <w:rsid w:val="00931619"/>
    <w:rsid w:val="00931DBB"/>
    <w:rsid w:val="00931ECA"/>
    <w:rsid w:val="00933740"/>
    <w:rsid w:val="00933B79"/>
    <w:rsid w:val="0093433C"/>
    <w:rsid w:val="00934948"/>
    <w:rsid w:val="00934EC3"/>
    <w:rsid w:val="00935148"/>
    <w:rsid w:val="00936C7C"/>
    <w:rsid w:val="00936D40"/>
    <w:rsid w:val="00937187"/>
    <w:rsid w:val="00937568"/>
    <w:rsid w:val="00937A9F"/>
    <w:rsid w:val="00940B3C"/>
    <w:rsid w:val="009413A1"/>
    <w:rsid w:val="00941525"/>
    <w:rsid w:val="00941585"/>
    <w:rsid w:val="0094173F"/>
    <w:rsid w:val="00941C6F"/>
    <w:rsid w:val="0094200F"/>
    <w:rsid w:val="0094226D"/>
    <w:rsid w:val="00943C0B"/>
    <w:rsid w:val="0094497B"/>
    <w:rsid w:val="009449FE"/>
    <w:rsid w:val="00944F97"/>
    <w:rsid w:val="00946ACC"/>
    <w:rsid w:val="00946C56"/>
    <w:rsid w:val="00947060"/>
    <w:rsid w:val="00950422"/>
    <w:rsid w:val="00950901"/>
    <w:rsid w:val="00950D4C"/>
    <w:rsid w:val="00950DBF"/>
    <w:rsid w:val="00952053"/>
    <w:rsid w:val="009524AC"/>
    <w:rsid w:val="00952511"/>
    <w:rsid w:val="009527A3"/>
    <w:rsid w:val="00952934"/>
    <w:rsid w:val="00952AFD"/>
    <w:rsid w:val="00953CB5"/>
    <w:rsid w:val="009547FC"/>
    <w:rsid w:val="009550CB"/>
    <w:rsid w:val="00955248"/>
    <w:rsid w:val="00955347"/>
    <w:rsid w:val="00955630"/>
    <w:rsid w:val="009602EE"/>
    <w:rsid w:val="00961545"/>
    <w:rsid w:val="00961572"/>
    <w:rsid w:val="00961626"/>
    <w:rsid w:val="0096172C"/>
    <w:rsid w:val="00961806"/>
    <w:rsid w:val="00962B3D"/>
    <w:rsid w:val="00962DD0"/>
    <w:rsid w:val="009630C0"/>
    <w:rsid w:val="00963125"/>
    <w:rsid w:val="009640BC"/>
    <w:rsid w:val="0096490C"/>
    <w:rsid w:val="00964A1E"/>
    <w:rsid w:val="00964C42"/>
    <w:rsid w:val="00964C61"/>
    <w:rsid w:val="00965967"/>
    <w:rsid w:val="00965D10"/>
    <w:rsid w:val="00966D0D"/>
    <w:rsid w:val="00967975"/>
    <w:rsid w:val="009709D2"/>
    <w:rsid w:val="009720A6"/>
    <w:rsid w:val="00973237"/>
    <w:rsid w:val="009734EE"/>
    <w:rsid w:val="00974186"/>
    <w:rsid w:val="009750AB"/>
    <w:rsid w:val="0097531B"/>
    <w:rsid w:val="0097559C"/>
    <w:rsid w:val="00975608"/>
    <w:rsid w:val="009756BA"/>
    <w:rsid w:val="00976203"/>
    <w:rsid w:val="00976210"/>
    <w:rsid w:val="0097623A"/>
    <w:rsid w:val="009764F4"/>
    <w:rsid w:val="00976928"/>
    <w:rsid w:val="00976F80"/>
    <w:rsid w:val="009771B0"/>
    <w:rsid w:val="009775B9"/>
    <w:rsid w:val="00981012"/>
    <w:rsid w:val="009815D4"/>
    <w:rsid w:val="00984621"/>
    <w:rsid w:val="00984E73"/>
    <w:rsid w:val="009857D3"/>
    <w:rsid w:val="00986097"/>
    <w:rsid w:val="0098621C"/>
    <w:rsid w:val="009864A6"/>
    <w:rsid w:val="00986716"/>
    <w:rsid w:val="009908D2"/>
    <w:rsid w:val="0099201C"/>
    <w:rsid w:val="00992597"/>
    <w:rsid w:val="00992753"/>
    <w:rsid w:val="00992AFA"/>
    <w:rsid w:val="00992FF8"/>
    <w:rsid w:val="00993B88"/>
    <w:rsid w:val="00995E2A"/>
    <w:rsid w:val="0099607F"/>
    <w:rsid w:val="009969AB"/>
    <w:rsid w:val="00996A74"/>
    <w:rsid w:val="00996BA5"/>
    <w:rsid w:val="00997323"/>
    <w:rsid w:val="00997B3B"/>
    <w:rsid w:val="009A0250"/>
    <w:rsid w:val="009A06E2"/>
    <w:rsid w:val="009A10BF"/>
    <w:rsid w:val="009A116D"/>
    <w:rsid w:val="009A16C8"/>
    <w:rsid w:val="009A1971"/>
    <w:rsid w:val="009A1989"/>
    <w:rsid w:val="009A2A43"/>
    <w:rsid w:val="009A4072"/>
    <w:rsid w:val="009A4359"/>
    <w:rsid w:val="009A4618"/>
    <w:rsid w:val="009A5769"/>
    <w:rsid w:val="009A66D4"/>
    <w:rsid w:val="009A69B1"/>
    <w:rsid w:val="009A6C14"/>
    <w:rsid w:val="009B0051"/>
    <w:rsid w:val="009B1812"/>
    <w:rsid w:val="009B32B3"/>
    <w:rsid w:val="009B3BA8"/>
    <w:rsid w:val="009B3F98"/>
    <w:rsid w:val="009B4073"/>
    <w:rsid w:val="009B518E"/>
    <w:rsid w:val="009B6647"/>
    <w:rsid w:val="009B6CB2"/>
    <w:rsid w:val="009B72A3"/>
    <w:rsid w:val="009B7385"/>
    <w:rsid w:val="009C0240"/>
    <w:rsid w:val="009C08E5"/>
    <w:rsid w:val="009C0AE5"/>
    <w:rsid w:val="009C11A4"/>
    <w:rsid w:val="009C1298"/>
    <w:rsid w:val="009C2339"/>
    <w:rsid w:val="009C361F"/>
    <w:rsid w:val="009C3D26"/>
    <w:rsid w:val="009C3EEC"/>
    <w:rsid w:val="009C4EA4"/>
    <w:rsid w:val="009C549D"/>
    <w:rsid w:val="009C6114"/>
    <w:rsid w:val="009C6730"/>
    <w:rsid w:val="009C6FEE"/>
    <w:rsid w:val="009C7848"/>
    <w:rsid w:val="009C789D"/>
    <w:rsid w:val="009C7ACF"/>
    <w:rsid w:val="009C7F50"/>
    <w:rsid w:val="009D03F3"/>
    <w:rsid w:val="009D08EB"/>
    <w:rsid w:val="009D0C8E"/>
    <w:rsid w:val="009D0F7C"/>
    <w:rsid w:val="009D2F87"/>
    <w:rsid w:val="009D2F9C"/>
    <w:rsid w:val="009D3089"/>
    <w:rsid w:val="009D35C4"/>
    <w:rsid w:val="009D4BA2"/>
    <w:rsid w:val="009D5C92"/>
    <w:rsid w:val="009D61EB"/>
    <w:rsid w:val="009D668F"/>
    <w:rsid w:val="009D71D8"/>
    <w:rsid w:val="009D77F4"/>
    <w:rsid w:val="009E1950"/>
    <w:rsid w:val="009E2AB4"/>
    <w:rsid w:val="009E2C24"/>
    <w:rsid w:val="009E2C63"/>
    <w:rsid w:val="009E30DE"/>
    <w:rsid w:val="009E31AC"/>
    <w:rsid w:val="009E3F8D"/>
    <w:rsid w:val="009E4548"/>
    <w:rsid w:val="009E565C"/>
    <w:rsid w:val="009E5FFF"/>
    <w:rsid w:val="009E65CE"/>
    <w:rsid w:val="009E6626"/>
    <w:rsid w:val="009E778D"/>
    <w:rsid w:val="009E7FEE"/>
    <w:rsid w:val="009F0223"/>
    <w:rsid w:val="009F0520"/>
    <w:rsid w:val="009F15CD"/>
    <w:rsid w:val="009F2405"/>
    <w:rsid w:val="009F41F1"/>
    <w:rsid w:val="009F584A"/>
    <w:rsid w:val="00A006EB"/>
    <w:rsid w:val="00A00A74"/>
    <w:rsid w:val="00A0102A"/>
    <w:rsid w:val="00A0134F"/>
    <w:rsid w:val="00A01DFB"/>
    <w:rsid w:val="00A021DC"/>
    <w:rsid w:val="00A0255F"/>
    <w:rsid w:val="00A02642"/>
    <w:rsid w:val="00A026ED"/>
    <w:rsid w:val="00A02ABB"/>
    <w:rsid w:val="00A03E6E"/>
    <w:rsid w:val="00A042A5"/>
    <w:rsid w:val="00A045C9"/>
    <w:rsid w:val="00A04D01"/>
    <w:rsid w:val="00A051DF"/>
    <w:rsid w:val="00A055E6"/>
    <w:rsid w:val="00A05BD1"/>
    <w:rsid w:val="00A05E2C"/>
    <w:rsid w:val="00A05FE3"/>
    <w:rsid w:val="00A06554"/>
    <w:rsid w:val="00A07434"/>
    <w:rsid w:val="00A10ECA"/>
    <w:rsid w:val="00A116C0"/>
    <w:rsid w:val="00A12606"/>
    <w:rsid w:val="00A12947"/>
    <w:rsid w:val="00A12D79"/>
    <w:rsid w:val="00A13F15"/>
    <w:rsid w:val="00A142BB"/>
    <w:rsid w:val="00A14996"/>
    <w:rsid w:val="00A15FA8"/>
    <w:rsid w:val="00A166DD"/>
    <w:rsid w:val="00A1672B"/>
    <w:rsid w:val="00A17865"/>
    <w:rsid w:val="00A17D1A"/>
    <w:rsid w:val="00A17FB6"/>
    <w:rsid w:val="00A20896"/>
    <w:rsid w:val="00A22C3D"/>
    <w:rsid w:val="00A23115"/>
    <w:rsid w:val="00A24B84"/>
    <w:rsid w:val="00A24D65"/>
    <w:rsid w:val="00A25B8F"/>
    <w:rsid w:val="00A267D0"/>
    <w:rsid w:val="00A26A8D"/>
    <w:rsid w:val="00A26AC4"/>
    <w:rsid w:val="00A27034"/>
    <w:rsid w:val="00A278BB"/>
    <w:rsid w:val="00A27EE4"/>
    <w:rsid w:val="00A306D7"/>
    <w:rsid w:val="00A30891"/>
    <w:rsid w:val="00A31539"/>
    <w:rsid w:val="00A321D4"/>
    <w:rsid w:val="00A3243B"/>
    <w:rsid w:val="00A324A2"/>
    <w:rsid w:val="00A32974"/>
    <w:rsid w:val="00A3378E"/>
    <w:rsid w:val="00A33F69"/>
    <w:rsid w:val="00A34228"/>
    <w:rsid w:val="00A35560"/>
    <w:rsid w:val="00A35650"/>
    <w:rsid w:val="00A35766"/>
    <w:rsid w:val="00A35CF2"/>
    <w:rsid w:val="00A35D90"/>
    <w:rsid w:val="00A36899"/>
    <w:rsid w:val="00A37017"/>
    <w:rsid w:val="00A3718D"/>
    <w:rsid w:val="00A37301"/>
    <w:rsid w:val="00A3735F"/>
    <w:rsid w:val="00A373B2"/>
    <w:rsid w:val="00A37E07"/>
    <w:rsid w:val="00A402A9"/>
    <w:rsid w:val="00A4031F"/>
    <w:rsid w:val="00A4093F"/>
    <w:rsid w:val="00A40DE3"/>
    <w:rsid w:val="00A4258C"/>
    <w:rsid w:val="00A42769"/>
    <w:rsid w:val="00A42791"/>
    <w:rsid w:val="00A43A55"/>
    <w:rsid w:val="00A43F09"/>
    <w:rsid w:val="00A44D04"/>
    <w:rsid w:val="00A4568B"/>
    <w:rsid w:val="00A460BF"/>
    <w:rsid w:val="00A470C7"/>
    <w:rsid w:val="00A47673"/>
    <w:rsid w:val="00A502CA"/>
    <w:rsid w:val="00A51027"/>
    <w:rsid w:val="00A51157"/>
    <w:rsid w:val="00A511CD"/>
    <w:rsid w:val="00A51748"/>
    <w:rsid w:val="00A51960"/>
    <w:rsid w:val="00A51EB0"/>
    <w:rsid w:val="00A52118"/>
    <w:rsid w:val="00A52502"/>
    <w:rsid w:val="00A52B32"/>
    <w:rsid w:val="00A5317E"/>
    <w:rsid w:val="00A531B8"/>
    <w:rsid w:val="00A53AB8"/>
    <w:rsid w:val="00A54211"/>
    <w:rsid w:val="00A54694"/>
    <w:rsid w:val="00A547E9"/>
    <w:rsid w:val="00A54C5D"/>
    <w:rsid w:val="00A557B7"/>
    <w:rsid w:val="00A56151"/>
    <w:rsid w:val="00A575B5"/>
    <w:rsid w:val="00A57B0C"/>
    <w:rsid w:val="00A57B42"/>
    <w:rsid w:val="00A60388"/>
    <w:rsid w:val="00A62112"/>
    <w:rsid w:val="00A639EB"/>
    <w:rsid w:val="00A644DA"/>
    <w:rsid w:val="00A64DF6"/>
    <w:rsid w:val="00A64E0C"/>
    <w:rsid w:val="00A654F8"/>
    <w:rsid w:val="00A65754"/>
    <w:rsid w:val="00A65EE0"/>
    <w:rsid w:val="00A66451"/>
    <w:rsid w:val="00A66516"/>
    <w:rsid w:val="00A66B1E"/>
    <w:rsid w:val="00A671F9"/>
    <w:rsid w:val="00A6723C"/>
    <w:rsid w:val="00A70213"/>
    <w:rsid w:val="00A72183"/>
    <w:rsid w:val="00A730B2"/>
    <w:rsid w:val="00A736EB"/>
    <w:rsid w:val="00A745B4"/>
    <w:rsid w:val="00A74BED"/>
    <w:rsid w:val="00A74E67"/>
    <w:rsid w:val="00A752D0"/>
    <w:rsid w:val="00A75B8D"/>
    <w:rsid w:val="00A75CE7"/>
    <w:rsid w:val="00A75DDE"/>
    <w:rsid w:val="00A75DE5"/>
    <w:rsid w:val="00A77360"/>
    <w:rsid w:val="00A77BFC"/>
    <w:rsid w:val="00A77F78"/>
    <w:rsid w:val="00A802F1"/>
    <w:rsid w:val="00A81282"/>
    <w:rsid w:val="00A82845"/>
    <w:rsid w:val="00A82A17"/>
    <w:rsid w:val="00A82EEA"/>
    <w:rsid w:val="00A83585"/>
    <w:rsid w:val="00A8375C"/>
    <w:rsid w:val="00A839A6"/>
    <w:rsid w:val="00A844F3"/>
    <w:rsid w:val="00A84BA2"/>
    <w:rsid w:val="00A85197"/>
    <w:rsid w:val="00A851D5"/>
    <w:rsid w:val="00A85759"/>
    <w:rsid w:val="00A861B8"/>
    <w:rsid w:val="00A86975"/>
    <w:rsid w:val="00A8714D"/>
    <w:rsid w:val="00A90627"/>
    <w:rsid w:val="00A90DC0"/>
    <w:rsid w:val="00A90E7E"/>
    <w:rsid w:val="00A91911"/>
    <w:rsid w:val="00A91E9B"/>
    <w:rsid w:val="00A91F3C"/>
    <w:rsid w:val="00A9204B"/>
    <w:rsid w:val="00A92452"/>
    <w:rsid w:val="00A926F4"/>
    <w:rsid w:val="00A93D5D"/>
    <w:rsid w:val="00A93F5E"/>
    <w:rsid w:val="00A9423E"/>
    <w:rsid w:val="00A94461"/>
    <w:rsid w:val="00A95754"/>
    <w:rsid w:val="00A95BF4"/>
    <w:rsid w:val="00A95E92"/>
    <w:rsid w:val="00A977E1"/>
    <w:rsid w:val="00AA0019"/>
    <w:rsid w:val="00AA1E7E"/>
    <w:rsid w:val="00AA231D"/>
    <w:rsid w:val="00AA2965"/>
    <w:rsid w:val="00AA38EF"/>
    <w:rsid w:val="00AA49EB"/>
    <w:rsid w:val="00AA4BA3"/>
    <w:rsid w:val="00AA50AB"/>
    <w:rsid w:val="00AA54DA"/>
    <w:rsid w:val="00AA7B61"/>
    <w:rsid w:val="00AA7D8E"/>
    <w:rsid w:val="00AB0724"/>
    <w:rsid w:val="00AB156B"/>
    <w:rsid w:val="00AB1AF5"/>
    <w:rsid w:val="00AB2EF7"/>
    <w:rsid w:val="00AB3376"/>
    <w:rsid w:val="00AB337F"/>
    <w:rsid w:val="00AB34CD"/>
    <w:rsid w:val="00AB44CB"/>
    <w:rsid w:val="00AB4A37"/>
    <w:rsid w:val="00AB4ABB"/>
    <w:rsid w:val="00AB5973"/>
    <w:rsid w:val="00AB5C1C"/>
    <w:rsid w:val="00AB6B05"/>
    <w:rsid w:val="00AB747F"/>
    <w:rsid w:val="00AC09BF"/>
    <w:rsid w:val="00AC0C39"/>
    <w:rsid w:val="00AC0EBB"/>
    <w:rsid w:val="00AC125F"/>
    <w:rsid w:val="00AC1946"/>
    <w:rsid w:val="00AC2820"/>
    <w:rsid w:val="00AC2CCA"/>
    <w:rsid w:val="00AC2E2B"/>
    <w:rsid w:val="00AC2EEC"/>
    <w:rsid w:val="00AC34E5"/>
    <w:rsid w:val="00AC3F21"/>
    <w:rsid w:val="00AC45A1"/>
    <w:rsid w:val="00AC6365"/>
    <w:rsid w:val="00AC660B"/>
    <w:rsid w:val="00AC68AC"/>
    <w:rsid w:val="00AC7211"/>
    <w:rsid w:val="00AD0BC5"/>
    <w:rsid w:val="00AD1602"/>
    <w:rsid w:val="00AD18C0"/>
    <w:rsid w:val="00AD24D4"/>
    <w:rsid w:val="00AD379B"/>
    <w:rsid w:val="00AD3EA4"/>
    <w:rsid w:val="00AD4240"/>
    <w:rsid w:val="00AD468D"/>
    <w:rsid w:val="00AD54B3"/>
    <w:rsid w:val="00AD5548"/>
    <w:rsid w:val="00AD5F43"/>
    <w:rsid w:val="00AD60E4"/>
    <w:rsid w:val="00AD6859"/>
    <w:rsid w:val="00AD6A48"/>
    <w:rsid w:val="00AD71E3"/>
    <w:rsid w:val="00AE099A"/>
    <w:rsid w:val="00AE0E72"/>
    <w:rsid w:val="00AE0EEE"/>
    <w:rsid w:val="00AE0F04"/>
    <w:rsid w:val="00AE1175"/>
    <w:rsid w:val="00AE1DE3"/>
    <w:rsid w:val="00AE2C3C"/>
    <w:rsid w:val="00AE31BD"/>
    <w:rsid w:val="00AE3C63"/>
    <w:rsid w:val="00AE3D4A"/>
    <w:rsid w:val="00AE4821"/>
    <w:rsid w:val="00AE49A2"/>
    <w:rsid w:val="00AE5820"/>
    <w:rsid w:val="00AE5C15"/>
    <w:rsid w:val="00AE7353"/>
    <w:rsid w:val="00AF0663"/>
    <w:rsid w:val="00AF17FF"/>
    <w:rsid w:val="00AF1C30"/>
    <w:rsid w:val="00AF28B4"/>
    <w:rsid w:val="00AF32CF"/>
    <w:rsid w:val="00AF3AFF"/>
    <w:rsid w:val="00AF3D11"/>
    <w:rsid w:val="00AF469E"/>
    <w:rsid w:val="00AF48C4"/>
    <w:rsid w:val="00AF620E"/>
    <w:rsid w:val="00AF6845"/>
    <w:rsid w:val="00AF7159"/>
    <w:rsid w:val="00AF7D24"/>
    <w:rsid w:val="00AF7E34"/>
    <w:rsid w:val="00B00349"/>
    <w:rsid w:val="00B00C78"/>
    <w:rsid w:val="00B012B0"/>
    <w:rsid w:val="00B01530"/>
    <w:rsid w:val="00B01C8B"/>
    <w:rsid w:val="00B03D4D"/>
    <w:rsid w:val="00B0405C"/>
    <w:rsid w:val="00B04146"/>
    <w:rsid w:val="00B04B78"/>
    <w:rsid w:val="00B04E03"/>
    <w:rsid w:val="00B065C4"/>
    <w:rsid w:val="00B07007"/>
    <w:rsid w:val="00B07A73"/>
    <w:rsid w:val="00B07C23"/>
    <w:rsid w:val="00B10BB4"/>
    <w:rsid w:val="00B115DC"/>
    <w:rsid w:val="00B11BD6"/>
    <w:rsid w:val="00B123FB"/>
    <w:rsid w:val="00B12C55"/>
    <w:rsid w:val="00B13788"/>
    <w:rsid w:val="00B1509D"/>
    <w:rsid w:val="00B15157"/>
    <w:rsid w:val="00B15ECE"/>
    <w:rsid w:val="00B161F1"/>
    <w:rsid w:val="00B165C1"/>
    <w:rsid w:val="00B16A4E"/>
    <w:rsid w:val="00B16CB7"/>
    <w:rsid w:val="00B17827"/>
    <w:rsid w:val="00B17D91"/>
    <w:rsid w:val="00B20642"/>
    <w:rsid w:val="00B20B09"/>
    <w:rsid w:val="00B20D84"/>
    <w:rsid w:val="00B21839"/>
    <w:rsid w:val="00B2295E"/>
    <w:rsid w:val="00B22BC6"/>
    <w:rsid w:val="00B2326C"/>
    <w:rsid w:val="00B24754"/>
    <w:rsid w:val="00B26EA7"/>
    <w:rsid w:val="00B273E5"/>
    <w:rsid w:val="00B27EE0"/>
    <w:rsid w:val="00B30899"/>
    <w:rsid w:val="00B30996"/>
    <w:rsid w:val="00B30A39"/>
    <w:rsid w:val="00B30C5F"/>
    <w:rsid w:val="00B3160D"/>
    <w:rsid w:val="00B31899"/>
    <w:rsid w:val="00B3349C"/>
    <w:rsid w:val="00B336E7"/>
    <w:rsid w:val="00B33B70"/>
    <w:rsid w:val="00B33D6F"/>
    <w:rsid w:val="00B33F1F"/>
    <w:rsid w:val="00B37B0B"/>
    <w:rsid w:val="00B40761"/>
    <w:rsid w:val="00B40B2B"/>
    <w:rsid w:val="00B417B5"/>
    <w:rsid w:val="00B418D0"/>
    <w:rsid w:val="00B41A2D"/>
    <w:rsid w:val="00B4233A"/>
    <w:rsid w:val="00B443CB"/>
    <w:rsid w:val="00B44427"/>
    <w:rsid w:val="00B4443A"/>
    <w:rsid w:val="00B44749"/>
    <w:rsid w:val="00B46294"/>
    <w:rsid w:val="00B465C3"/>
    <w:rsid w:val="00B470CF"/>
    <w:rsid w:val="00B47148"/>
    <w:rsid w:val="00B4741A"/>
    <w:rsid w:val="00B47512"/>
    <w:rsid w:val="00B47A02"/>
    <w:rsid w:val="00B50339"/>
    <w:rsid w:val="00B509AA"/>
    <w:rsid w:val="00B50C4E"/>
    <w:rsid w:val="00B51811"/>
    <w:rsid w:val="00B5185E"/>
    <w:rsid w:val="00B51A02"/>
    <w:rsid w:val="00B525FF"/>
    <w:rsid w:val="00B52744"/>
    <w:rsid w:val="00B54377"/>
    <w:rsid w:val="00B54F86"/>
    <w:rsid w:val="00B5560D"/>
    <w:rsid w:val="00B6024B"/>
    <w:rsid w:val="00B60852"/>
    <w:rsid w:val="00B612A8"/>
    <w:rsid w:val="00B616DF"/>
    <w:rsid w:val="00B624A3"/>
    <w:rsid w:val="00B62E84"/>
    <w:rsid w:val="00B62FB4"/>
    <w:rsid w:val="00B63038"/>
    <w:rsid w:val="00B63587"/>
    <w:rsid w:val="00B63BAB"/>
    <w:rsid w:val="00B64A26"/>
    <w:rsid w:val="00B64E07"/>
    <w:rsid w:val="00B66223"/>
    <w:rsid w:val="00B66445"/>
    <w:rsid w:val="00B66492"/>
    <w:rsid w:val="00B66510"/>
    <w:rsid w:val="00B66611"/>
    <w:rsid w:val="00B666E2"/>
    <w:rsid w:val="00B67795"/>
    <w:rsid w:val="00B67823"/>
    <w:rsid w:val="00B67AEE"/>
    <w:rsid w:val="00B7025C"/>
    <w:rsid w:val="00B704B4"/>
    <w:rsid w:val="00B712B9"/>
    <w:rsid w:val="00B71B98"/>
    <w:rsid w:val="00B72101"/>
    <w:rsid w:val="00B72AEB"/>
    <w:rsid w:val="00B72C05"/>
    <w:rsid w:val="00B74ED4"/>
    <w:rsid w:val="00B750C9"/>
    <w:rsid w:val="00B75F2F"/>
    <w:rsid w:val="00B76846"/>
    <w:rsid w:val="00B77530"/>
    <w:rsid w:val="00B77864"/>
    <w:rsid w:val="00B813AF"/>
    <w:rsid w:val="00B815AC"/>
    <w:rsid w:val="00B81892"/>
    <w:rsid w:val="00B8189D"/>
    <w:rsid w:val="00B81A96"/>
    <w:rsid w:val="00B81DB3"/>
    <w:rsid w:val="00B81E40"/>
    <w:rsid w:val="00B823C0"/>
    <w:rsid w:val="00B828E0"/>
    <w:rsid w:val="00B8351F"/>
    <w:rsid w:val="00B84833"/>
    <w:rsid w:val="00B84C50"/>
    <w:rsid w:val="00B84D35"/>
    <w:rsid w:val="00B84E03"/>
    <w:rsid w:val="00B84FBC"/>
    <w:rsid w:val="00B859DA"/>
    <w:rsid w:val="00B85BA4"/>
    <w:rsid w:val="00B86351"/>
    <w:rsid w:val="00B872CE"/>
    <w:rsid w:val="00B87789"/>
    <w:rsid w:val="00B87D61"/>
    <w:rsid w:val="00B87D6B"/>
    <w:rsid w:val="00B91484"/>
    <w:rsid w:val="00B91E4B"/>
    <w:rsid w:val="00B925A7"/>
    <w:rsid w:val="00B92B9C"/>
    <w:rsid w:val="00B92F2B"/>
    <w:rsid w:val="00B93089"/>
    <w:rsid w:val="00B93390"/>
    <w:rsid w:val="00B93DF5"/>
    <w:rsid w:val="00B93E07"/>
    <w:rsid w:val="00B93E9B"/>
    <w:rsid w:val="00B94300"/>
    <w:rsid w:val="00B969D3"/>
    <w:rsid w:val="00B978B3"/>
    <w:rsid w:val="00B97F1F"/>
    <w:rsid w:val="00B97FD3"/>
    <w:rsid w:val="00BA01C2"/>
    <w:rsid w:val="00BA11C9"/>
    <w:rsid w:val="00BA17B8"/>
    <w:rsid w:val="00BA17CC"/>
    <w:rsid w:val="00BA1AA8"/>
    <w:rsid w:val="00BA3242"/>
    <w:rsid w:val="00BA38B0"/>
    <w:rsid w:val="00BA4B97"/>
    <w:rsid w:val="00BA4E1D"/>
    <w:rsid w:val="00BA4E6A"/>
    <w:rsid w:val="00BA5DDE"/>
    <w:rsid w:val="00BA6035"/>
    <w:rsid w:val="00BA63CD"/>
    <w:rsid w:val="00BA7695"/>
    <w:rsid w:val="00BA782B"/>
    <w:rsid w:val="00BA788A"/>
    <w:rsid w:val="00BA7AD5"/>
    <w:rsid w:val="00BB03E6"/>
    <w:rsid w:val="00BB1075"/>
    <w:rsid w:val="00BB111D"/>
    <w:rsid w:val="00BB1442"/>
    <w:rsid w:val="00BB18C1"/>
    <w:rsid w:val="00BB250B"/>
    <w:rsid w:val="00BB2C8D"/>
    <w:rsid w:val="00BB3411"/>
    <w:rsid w:val="00BB3C68"/>
    <w:rsid w:val="00BB44E7"/>
    <w:rsid w:val="00BB4B33"/>
    <w:rsid w:val="00BB4B42"/>
    <w:rsid w:val="00BB50E2"/>
    <w:rsid w:val="00BB5215"/>
    <w:rsid w:val="00BB5E1F"/>
    <w:rsid w:val="00BB639C"/>
    <w:rsid w:val="00BC0A27"/>
    <w:rsid w:val="00BC0E66"/>
    <w:rsid w:val="00BC1017"/>
    <w:rsid w:val="00BC113C"/>
    <w:rsid w:val="00BC1C3A"/>
    <w:rsid w:val="00BC236B"/>
    <w:rsid w:val="00BC299E"/>
    <w:rsid w:val="00BC2D05"/>
    <w:rsid w:val="00BC4BA1"/>
    <w:rsid w:val="00BC4D66"/>
    <w:rsid w:val="00BC4DBC"/>
    <w:rsid w:val="00BC510D"/>
    <w:rsid w:val="00BC52D4"/>
    <w:rsid w:val="00BC53AE"/>
    <w:rsid w:val="00BC54AB"/>
    <w:rsid w:val="00BC67A2"/>
    <w:rsid w:val="00BC71CF"/>
    <w:rsid w:val="00BC75C0"/>
    <w:rsid w:val="00BD0502"/>
    <w:rsid w:val="00BD0D34"/>
    <w:rsid w:val="00BD16FE"/>
    <w:rsid w:val="00BD1791"/>
    <w:rsid w:val="00BD22DE"/>
    <w:rsid w:val="00BD2624"/>
    <w:rsid w:val="00BD461D"/>
    <w:rsid w:val="00BD5197"/>
    <w:rsid w:val="00BD531D"/>
    <w:rsid w:val="00BD5EB2"/>
    <w:rsid w:val="00BD6C17"/>
    <w:rsid w:val="00BD6E28"/>
    <w:rsid w:val="00BD7F95"/>
    <w:rsid w:val="00BE0B6D"/>
    <w:rsid w:val="00BE0C1B"/>
    <w:rsid w:val="00BE0D98"/>
    <w:rsid w:val="00BE0FB9"/>
    <w:rsid w:val="00BE1B65"/>
    <w:rsid w:val="00BE1C3E"/>
    <w:rsid w:val="00BE26F8"/>
    <w:rsid w:val="00BE2EE3"/>
    <w:rsid w:val="00BE2F82"/>
    <w:rsid w:val="00BE302C"/>
    <w:rsid w:val="00BE3BB2"/>
    <w:rsid w:val="00BE3E13"/>
    <w:rsid w:val="00BE41BA"/>
    <w:rsid w:val="00BE678E"/>
    <w:rsid w:val="00BE6A5A"/>
    <w:rsid w:val="00BE71ED"/>
    <w:rsid w:val="00BE75A8"/>
    <w:rsid w:val="00BE78D4"/>
    <w:rsid w:val="00BE7A20"/>
    <w:rsid w:val="00BF0758"/>
    <w:rsid w:val="00BF0C35"/>
    <w:rsid w:val="00BF0E1A"/>
    <w:rsid w:val="00BF1647"/>
    <w:rsid w:val="00BF18B6"/>
    <w:rsid w:val="00BF1BDE"/>
    <w:rsid w:val="00BF2E09"/>
    <w:rsid w:val="00BF3509"/>
    <w:rsid w:val="00BF359C"/>
    <w:rsid w:val="00BF3DD4"/>
    <w:rsid w:val="00BF48F4"/>
    <w:rsid w:val="00BF4A3A"/>
    <w:rsid w:val="00BF5217"/>
    <w:rsid w:val="00BF5496"/>
    <w:rsid w:val="00BF552E"/>
    <w:rsid w:val="00BF5699"/>
    <w:rsid w:val="00BF57D9"/>
    <w:rsid w:val="00BF5A82"/>
    <w:rsid w:val="00BF6647"/>
    <w:rsid w:val="00BF6A2F"/>
    <w:rsid w:val="00BF6C6E"/>
    <w:rsid w:val="00BF730E"/>
    <w:rsid w:val="00C00F81"/>
    <w:rsid w:val="00C031B9"/>
    <w:rsid w:val="00C03BC6"/>
    <w:rsid w:val="00C04498"/>
    <w:rsid w:val="00C045A5"/>
    <w:rsid w:val="00C04D33"/>
    <w:rsid w:val="00C054EA"/>
    <w:rsid w:val="00C056D1"/>
    <w:rsid w:val="00C05AAB"/>
    <w:rsid w:val="00C06580"/>
    <w:rsid w:val="00C066CC"/>
    <w:rsid w:val="00C06E13"/>
    <w:rsid w:val="00C07228"/>
    <w:rsid w:val="00C07ECD"/>
    <w:rsid w:val="00C104B1"/>
    <w:rsid w:val="00C10518"/>
    <w:rsid w:val="00C12349"/>
    <w:rsid w:val="00C138FF"/>
    <w:rsid w:val="00C13AB6"/>
    <w:rsid w:val="00C13C33"/>
    <w:rsid w:val="00C13DDD"/>
    <w:rsid w:val="00C14A2E"/>
    <w:rsid w:val="00C14DD2"/>
    <w:rsid w:val="00C20E48"/>
    <w:rsid w:val="00C21200"/>
    <w:rsid w:val="00C21509"/>
    <w:rsid w:val="00C218C1"/>
    <w:rsid w:val="00C22499"/>
    <w:rsid w:val="00C22717"/>
    <w:rsid w:val="00C23667"/>
    <w:rsid w:val="00C237F8"/>
    <w:rsid w:val="00C238E1"/>
    <w:rsid w:val="00C23FB3"/>
    <w:rsid w:val="00C2429E"/>
    <w:rsid w:val="00C245CB"/>
    <w:rsid w:val="00C24812"/>
    <w:rsid w:val="00C25093"/>
    <w:rsid w:val="00C252DC"/>
    <w:rsid w:val="00C25687"/>
    <w:rsid w:val="00C25786"/>
    <w:rsid w:val="00C25835"/>
    <w:rsid w:val="00C25A52"/>
    <w:rsid w:val="00C2600B"/>
    <w:rsid w:val="00C26477"/>
    <w:rsid w:val="00C27B6C"/>
    <w:rsid w:val="00C30B60"/>
    <w:rsid w:val="00C3127E"/>
    <w:rsid w:val="00C31955"/>
    <w:rsid w:val="00C323F2"/>
    <w:rsid w:val="00C32931"/>
    <w:rsid w:val="00C33374"/>
    <w:rsid w:val="00C33CD8"/>
    <w:rsid w:val="00C347B3"/>
    <w:rsid w:val="00C35166"/>
    <w:rsid w:val="00C35CCC"/>
    <w:rsid w:val="00C379A8"/>
    <w:rsid w:val="00C37CE0"/>
    <w:rsid w:val="00C37D63"/>
    <w:rsid w:val="00C42691"/>
    <w:rsid w:val="00C4274B"/>
    <w:rsid w:val="00C429C2"/>
    <w:rsid w:val="00C4343F"/>
    <w:rsid w:val="00C4371A"/>
    <w:rsid w:val="00C439B0"/>
    <w:rsid w:val="00C43F19"/>
    <w:rsid w:val="00C450F9"/>
    <w:rsid w:val="00C4586B"/>
    <w:rsid w:val="00C458BC"/>
    <w:rsid w:val="00C46839"/>
    <w:rsid w:val="00C46FB2"/>
    <w:rsid w:val="00C479EE"/>
    <w:rsid w:val="00C47ED5"/>
    <w:rsid w:val="00C50A77"/>
    <w:rsid w:val="00C50CD5"/>
    <w:rsid w:val="00C50D02"/>
    <w:rsid w:val="00C51190"/>
    <w:rsid w:val="00C52736"/>
    <w:rsid w:val="00C53818"/>
    <w:rsid w:val="00C5392A"/>
    <w:rsid w:val="00C544F1"/>
    <w:rsid w:val="00C54CE3"/>
    <w:rsid w:val="00C55EEC"/>
    <w:rsid w:val="00C56DE7"/>
    <w:rsid w:val="00C57BC5"/>
    <w:rsid w:val="00C57C4D"/>
    <w:rsid w:val="00C611DF"/>
    <w:rsid w:val="00C61378"/>
    <w:rsid w:val="00C61BA2"/>
    <w:rsid w:val="00C61C6A"/>
    <w:rsid w:val="00C6368B"/>
    <w:rsid w:val="00C63866"/>
    <w:rsid w:val="00C651D6"/>
    <w:rsid w:val="00C655E0"/>
    <w:rsid w:val="00C65730"/>
    <w:rsid w:val="00C65844"/>
    <w:rsid w:val="00C66F95"/>
    <w:rsid w:val="00C67D56"/>
    <w:rsid w:val="00C70D70"/>
    <w:rsid w:val="00C71F41"/>
    <w:rsid w:val="00C7201F"/>
    <w:rsid w:val="00C72286"/>
    <w:rsid w:val="00C737F6"/>
    <w:rsid w:val="00C74931"/>
    <w:rsid w:val="00C755CD"/>
    <w:rsid w:val="00C767C3"/>
    <w:rsid w:val="00C77CDB"/>
    <w:rsid w:val="00C77FBC"/>
    <w:rsid w:val="00C8130C"/>
    <w:rsid w:val="00C8164F"/>
    <w:rsid w:val="00C824AA"/>
    <w:rsid w:val="00C852E7"/>
    <w:rsid w:val="00C85FBC"/>
    <w:rsid w:val="00C861D5"/>
    <w:rsid w:val="00C861EF"/>
    <w:rsid w:val="00C8683D"/>
    <w:rsid w:val="00C87244"/>
    <w:rsid w:val="00C87675"/>
    <w:rsid w:val="00C909E3"/>
    <w:rsid w:val="00C91282"/>
    <w:rsid w:val="00C91491"/>
    <w:rsid w:val="00C93194"/>
    <w:rsid w:val="00C93E84"/>
    <w:rsid w:val="00C941D1"/>
    <w:rsid w:val="00C94777"/>
    <w:rsid w:val="00C94AB9"/>
    <w:rsid w:val="00C962F9"/>
    <w:rsid w:val="00C964A9"/>
    <w:rsid w:val="00C96D9E"/>
    <w:rsid w:val="00C97558"/>
    <w:rsid w:val="00C977C9"/>
    <w:rsid w:val="00CA0032"/>
    <w:rsid w:val="00CA022D"/>
    <w:rsid w:val="00CA1107"/>
    <w:rsid w:val="00CA24B3"/>
    <w:rsid w:val="00CA2F13"/>
    <w:rsid w:val="00CA3DE2"/>
    <w:rsid w:val="00CA44D1"/>
    <w:rsid w:val="00CA505D"/>
    <w:rsid w:val="00CA5278"/>
    <w:rsid w:val="00CA5926"/>
    <w:rsid w:val="00CA6CAD"/>
    <w:rsid w:val="00CA728B"/>
    <w:rsid w:val="00CA769B"/>
    <w:rsid w:val="00CA7CFB"/>
    <w:rsid w:val="00CA7DF2"/>
    <w:rsid w:val="00CB1585"/>
    <w:rsid w:val="00CB167A"/>
    <w:rsid w:val="00CB24C3"/>
    <w:rsid w:val="00CB2FFE"/>
    <w:rsid w:val="00CB3E87"/>
    <w:rsid w:val="00CB5343"/>
    <w:rsid w:val="00CB58A8"/>
    <w:rsid w:val="00CB5ADC"/>
    <w:rsid w:val="00CB5D97"/>
    <w:rsid w:val="00CB6D01"/>
    <w:rsid w:val="00CB74EF"/>
    <w:rsid w:val="00CB7948"/>
    <w:rsid w:val="00CC009E"/>
    <w:rsid w:val="00CC0100"/>
    <w:rsid w:val="00CC050F"/>
    <w:rsid w:val="00CC1399"/>
    <w:rsid w:val="00CC2893"/>
    <w:rsid w:val="00CC3C23"/>
    <w:rsid w:val="00CC4B9D"/>
    <w:rsid w:val="00CC5A23"/>
    <w:rsid w:val="00CC5B68"/>
    <w:rsid w:val="00CC6D49"/>
    <w:rsid w:val="00CC70C5"/>
    <w:rsid w:val="00CC75F3"/>
    <w:rsid w:val="00CD02A8"/>
    <w:rsid w:val="00CD0AF3"/>
    <w:rsid w:val="00CD10DA"/>
    <w:rsid w:val="00CD16D3"/>
    <w:rsid w:val="00CD177C"/>
    <w:rsid w:val="00CD3297"/>
    <w:rsid w:val="00CD336A"/>
    <w:rsid w:val="00CD4C09"/>
    <w:rsid w:val="00CD544B"/>
    <w:rsid w:val="00CD66B0"/>
    <w:rsid w:val="00CD722D"/>
    <w:rsid w:val="00CD7502"/>
    <w:rsid w:val="00CD77A0"/>
    <w:rsid w:val="00CD7921"/>
    <w:rsid w:val="00CD79E3"/>
    <w:rsid w:val="00CD79FE"/>
    <w:rsid w:val="00CD7DE1"/>
    <w:rsid w:val="00CE08CE"/>
    <w:rsid w:val="00CE2F29"/>
    <w:rsid w:val="00CE2FB1"/>
    <w:rsid w:val="00CE31D0"/>
    <w:rsid w:val="00CE3634"/>
    <w:rsid w:val="00CE3D10"/>
    <w:rsid w:val="00CE3E2C"/>
    <w:rsid w:val="00CE486C"/>
    <w:rsid w:val="00CE5AFC"/>
    <w:rsid w:val="00CE62E0"/>
    <w:rsid w:val="00CE6FC3"/>
    <w:rsid w:val="00CF012A"/>
    <w:rsid w:val="00CF0229"/>
    <w:rsid w:val="00CF251D"/>
    <w:rsid w:val="00CF2655"/>
    <w:rsid w:val="00CF3DF5"/>
    <w:rsid w:val="00CF4732"/>
    <w:rsid w:val="00CF4AA9"/>
    <w:rsid w:val="00CF6DA6"/>
    <w:rsid w:val="00CF789D"/>
    <w:rsid w:val="00D01471"/>
    <w:rsid w:val="00D01AA5"/>
    <w:rsid w:val="00D01B63"/>
    <w:rsid w:val="00D01E8B"/>
    <w:rsid w:val="00D0207D"/>
    <w:rsid w:val="00D02683"/>
    <w:rsid w:val="00D026F6"/>
    <w:rsid w:val="00D02E5C"/>
    <w:rsid w:val="00D034A8"/>
    <w:rsid w:val="00D036B7"/>
    <w:rsid w:val="00D0394D"/>
    <w:rsid w:val="00D03C18"/>
    <w:rsid w:val="00D03E23"/>
    <w:rsid w:val="00D0486C"/>
    <w:rsid w:val="00D0539C"/>
    <w:rsid w:val="00D05FCC"/>
    <w:rsid w:val="00D06286"/>
    <w:rsid w:val="00D065B2"/>
    <w:rsid w:val="00D06B97"/>
    <w:rsid w:val="00D072DC"/>
    <w:rsid w:val="00D074E0"/>
    <w:rsid w:val="00D07E53"/>
    <w:rsid w:val="00D105AA"/>
    <w:rsid w:val="00D10FE2"/>
    <w:rsid w:val="00D1331B"/>
    <w:rsid w:val="00D1367D"/>
    <w:rsid w:val="00D13EF7"/>
    <w:rsid w:val="00D14B95"/>
    <w:rsid w:val="00D15333"/>
    <w:rsid w:val="00D154F5"/>
    <w:rsid w:val="00D15FE7"/>
    <w:rsid w:val="00D16256"/>
    <w:rsid w:val="00D162C0"/>
    <w:rsid w:val="00D16537"/>
    <w:rsid w:val="00D16EB7"/>
    <w:rsid w:val="00D17A9E"/>
    <w:rsid w:val="00D17BC8"/>
    <w:rsid w:val="00D2006A"/>
    <w:rsid w:val="00D20100"/>
    <w:rsid w:val="00D202D7"/>
    <w:rsid w:val="00D22668"/>
    <w:rsid w:val="00D22932"/>
    <w:rsid w:val="00D23B6F"/>
    <w:rsid w:val="00D24147"/>
    <w:rsid w:val="00D254A2"/>
    <w:rsid w:val="00D25F03"/>
    <w:rsid w:val="00D25F6A"/>
    <w:rsid w:val="00D261F7"/>
    <w:rsid w:val="00D2630B"/>
    <w:rsid w:val="00D2680E"/>
    <w:rsid w:val="00D26DAF"/>
    <w:rsid w:val="00D279CA"/>
    <w:rsid w:val="00D27DD2"/>
    <w:rsid w:val="00D31AFB"/>
    <w:rsid w:val="00D3249B"/>
    <w:rsid w:val="00D32869"/>
    <w:rsid w:val="00D33552"/>
    <w:rsid w:val="00D33A39"/>
    <w:rsid w:val="00D340DD"/>
    <w:rsid w:val="00D34216"/>
    <w:rsid w:val="00D34D35"/>
    <w:rsid w:val="00D36385"/>
    <w:rsid w:val="00D369B5"/>
    <w:rsid w:val="00D374C9"/>
    <w:rsid w:val="00D378AA"/>
    <w:rsid w:val="00D37CC9"/>
    <w:rsid w:val="00D40A49"/>
    <w:rsid w:val="00D410F9"/>
    <w:rsid w:val="00D41DB4"/>
    <w:rsid w:val="00D42254"/>
    <w:rsid w:val="00D42375"/>
    <w:rsid w:val="00D42519"/>
    <w:rsid w:val="00D42643"/>
    <w:rsid w:val="00D42CE8"/>
    <w:rsid w:val="00D43BEC"/>
    <w:rsid w:val="00D442D8"/>
    <w:rsid w:val="00D44897"/>
    <w:rsid w:val="00D44AC4"/>
    <w:rsid w:val="00D454F2"/>
    <w:rsid w:val="00D45913"/>
    <w:rsid w:val="00D45D3B"/>
    <w:rsid w:val="00D46212"/>
    <w:rsid w:val="00D46297"/>
    <w:rsid w:val="00D47E5E"/>
    <w:rsid w:val="00D50D0D"/>
    <w:rsid w:val="00D50DB4"/>
    <w:rsid w:val="00D51880"/>
    <w:rsid w:val="00D52683"/>
    <w:rsid w:val="00D52917"/>
    <w:rsid w:val="00D52D79"/>
    <w:rsid w:val="00D53185"/>
    <w:rsid w:val="00D53751"/>
    <w:rsid w:val="00D545B1"/>
    <w:rsid w:val="00D5470A"/>
    <w:rsid w:val="00D54E0F"/>
    <w:rsid w:val="00D54FDE"/>
    <w:rsid w:val="00D5519E"/>
    <w:rsid w:val="00D560E4"/>
    <w:rsid w:val="00D5655B"/>
    <w:rsid w:val="00D5657E"/>
    <w:rsid w:val="00D569E0"/>
    <w:rsid w:val="00D60C1A"/>
    <w:rsid w:val="00D60C62"/>
    <w:rsid w:val="00D621DA"/>
    <w:rsid w:val="00D62EF6"/>
    <w:rsid w:val="00D63831"/>
    <w:rsid w:val="00D63B9D"/>
    <w:rsid w:val="00D63F70"/>
    <w:rsid w:val="00D642CF"/>
    <w:rsid w:val="00D6514F"/>
    <w:rsid w:val="00D66A82"/>
    <w:rsid w:val="00D67987"/>
    <w:rsid w:val="00D70041"/>
    <w:rsid w:val="00D7010E"/>
    <w:rsid w:val="00D70E03"/>
    <w:rsid w:val="00D710E0"/>
    <w:rsid w:val="00D711AB"/>
    <w:rsid w:val="00D713AE"/>
    <w:rsid w:val="00D71C98"/>
    <w:rsid w:val="00D72549"/>
    <w:rsid w:val="00D727B2"/>
    <w:rsid w:val="00D7290D"/>
    <w:rsid w:val="00D74C20"/>
    <w:rsid w:val="00D75572"/>
    <w:rsid w:val="00D75573"/>
    <w:rsid w:val="00D758DC"/>
    <w:rsid w:val="00D76DA4"/>
    <w:rsid w:val="00D77572"/>
    <w:rsid w:val="00D7758B"/>
    <w:rsid w:val="00D77C01"/>
    <w:rsid w:val="00D77E63"/>
    <w:rsid w:val="00D8075C"/>
    <w:rsid w:val="00D8218C"/>
    <w:rsid w:val="00D82F47"/>
    <w:rsid w:val="00D82F5B"/>
    <w:rsid w:val="00D8340E"/>
    <w:rsid w:val="00D8360E"/>
    <w:rsid w:val="00D84220"/>
    <w:rsid w:val="00D84F66"/>
    <w:rsid w:val="00D859CD"/>
    <w:rsid w:val="00D85CEE"/>
    <w:rsid w:val="00D85D52"/>
    <w:rsid w:val="00D87F90"/>
    <w:rsid w:val="00D90337"/>
    <w:rsid w:val="00D9172C"/>
    <w:rsid w:val="00D920A3"/>
    <w:rsid w:val="00D938AC"/>
    <w:rsid w:val="00D93CD0"/>
    <w:rsid w:val="00D9408B"/>
    <w:rsid w:val="00D945E0"/>
    <w:rsid w:val="00D9493D"/>
    <w:rsid w:val="00D9525B"/>
    <w:rsid w:val="00D959E2"/>
    <w:rsid w:val="00D95A57"/>
    <w:rsid w:val="00D95DF9"/>
    <w:rsid w:val="00D9605C"/>
    <w:rsid w:val="00DA00AA"/>
    <w:rsid w:val="00DA04AB"/>
    <w:rsid w:val="00DA21C8"/>
    <w:rsid w:val="00DA4A0B"/>
    <w:rsid w:val="00DA4DB3"/>
    <w:rsid w:val="00DA4E1D"/>
    <w:rsid w:val="00DA5B20"/>
    <w:rsid w:val="00DA5C51"/>
    <w:rsid w:val="00DA6816"/>
    <w:rsid w:val="00DA694A"/>
    <w:rsid w:val="00DA6C27"/>
    <w:rsid w:val="00DA6EF5"/>
    <w:rsid w:val="00DA774E"/>
    <w:rsid w:val="00DB0292"/>
    <w:rsid w:val="00DB0B7D"/>
    <w:rsid w:val="00DB167A"/>
    <w:rsid w:val="00DB2300"/>
    <w:rsid w:val="00DB2710"/>
    <w:rsid w:val="00DB4170"/>
    <w:rsid w:val="00DB4195"/>
    <w:rsid w:val="00DB44DB"/>
    <w:rsid w:val="00DB4607"/>
    <w:rsid w:val="00DB5646"/>
    <w:rsid w:val="00DB5758"/>
    <w:rsid w:val="00DB58E5"/>
    <w:rsid w:val="00DB5CD2"/>
    <w:rsid w:val="00DB60B1"/>
    <w:rsid w:val="00DB6364"/>
    <w:rsid w:val="00DB6CBA"/>
    <w:rsid w:val="00DB6E05"/>
    <w:rsid w:val="00DB71D6"/>
    <w:rsid w:val="00DB7497"/>
    <w:rsid w:val="00DB7DBB"/>
    <w:rsid w:val="00DC0A59"/>
    <w:rsid w:val="00DC0CED"/>
    <w:rsid w:val="00DC12C2"/>
    <w:rsid w:val="00DC16ED"/>
    <w:rsid w:val="00DC1F88"/>
    <w:rsid w:val="00DC2D82"/>
    <w:rsid w:val="00DC337D"/>
    <w:rsid w:val="00DC3EDD"/>
    <w:rsid w:val="00DC4785"/>
    <w:rsid w:val="00DC4BF9"/>
    <w:rsid w:val="00DC5D50"/>
    <w:rsid w:val="00DC5EB8"/>
    <w:rsid w:val="00DC707D"/>
    <w:rsid w:val="00DC7098"/>
    <w:rsid w:val="00DD015E"/>
    <w:rsid w:val="00DD0B55"/>
    <w:rsid w:val="00DD1749"/>
    <w:rsid w:val="00DD21C3"/>
    <w:rsid w:val="00DD22C2"/>
    <w:rsid w:val="00DD2D6D"/>
    <w:rsid w:val="00DD40F7"/>
    <w:rsid w:val="00DD4C49"/>
    <w:rsid w:val="00DD50F6"/>
    <w:rsid w:val="00DD58E8"/>
    <w:rsid w:val="00DD59D2"/>
    <w:rsid w:val="00DD5C97"/>
    <w:rsid w:val="00DD64F6"/>
    <w:rsid w:val="00DD670B"/>
    <w:rsid w:val="00DD7EFB"/>
    <w:rsid w:val="00DE0267"/>
    <w:rsid w:val="00DE0995"/>
    <w:rsid w:val="00DE0F5C"/>
    <w:rsid w:val="00DE0F9D"/>
    <w:rsid w:val="00DE100D"/>
    <w:rsid w:val="00DE11C3"/>
    <w:rsid w:val="00DE1974"/>
    <w:rsid w:val="00DE19EF"/>
    <w:rsid w:val="00DE1BAD"/>
    <w:rsid w:val="00DE2C60"/>
    <w:rsid w:val="00DE3575"/>
    <w:rsid w:val="00DE524F"/>
    <w:rsid w:val="00DE667B"/>
    <w:rsid w:val="00DE6F91"/>
    <w:rsid w:val="00DE709A"/>
    <w:rsid w:val="00DE710A"/>
    <w:rsid w:val="00DE7647"/>
    <w:rsid w:val="00DE769F"/>
    <w:rsid w:val="00DF0811"/>
    <w:rsid w:val="00DF095B"/>
    <w:rsid w:val="00DF1314"/>
    <w:rsid w:val="00DF1382"/>
    <w:rsid w:val="00DF148C"/>
    <w:rsid w:val="00DF1F1E"/>
    <w:rsid w:val="00DF36A4"/>
    <w:rsid w:val="00DF5C65"/>
    <w:rsid w:val="00DF5CBE"/>
    <w:rsid w:val="00DF6678"/>
    <w:rsid w:val="00DF67C0"/>
    <w:rsid w:val="00DF79E2"/>
    <w:rsid w:val="00DF7A38"/>
    <w:rsid w:val="00E00015"/>
    <w:rsid w:val="00E001FD"/>
    <w:rsid w:val="00E00803"/>
    <w:rsid w:val="00E00918"/>
    <w:rsid w:val="00E00D22"/>
    <w:rsid w:val="00E011C1"/>
    <w:rsid w:val="00E024F7"/>
    <w:rsid w:val="00E03337"/>
    <w:rsid w:val="00E037D5"/>
    <w:rsid w:val="00E039EF"/>
    <w:rsid w:val="00E04201"/>
    <w:rsid w:val="00E04298"/>
    <w:rsid w:val="00E048F8"/>
    <w:rsid w:val="00E049BA"/>
    <w:rsid w:val="00E0561A"/>
    <w:rsid w:val="00E06CB0"/>
    <w:rsid w:val="00E07230"/>
    <w:rsid w:val="00E072C5"/>
    <w:rsid w:val="00E112A3"/>
    <w:rsid w:val="00E11516"/>
    <w:rsid w:val="00E1309A"/>
    <w:rsid w:val="00E13BDC"/>
    <w:rsid w:val="00E13F2D"/>
    <w:rsid w:val="00E146AC"/>
    <w:rsid w:val="00E14C16"/>
    <w:rsid w:val="00E159CF"/>
    <w:rsid w:val="00E15C03"/>
    <w:rsid w:val="00E16175"/>
    <w:rsid w:val="00E16597"/>
    <w:rsid w:val="00E17926"/>
    <w:rsid w:val="00E205A2"/>
    <w:rsid w:val="00E21755"/>
    <w:rsid w:val="00E222AA"/>
    <w:rsid w:val="00E22BAA"/>
    <w:rsid w:val="00E239EE"/>
    <w:rsid w:val="00E23E1C"/>
    <w:rsid w:val="00E24270"/>
    <w:rsid w:val="00E25092"/>
    <w:rsid w:val="00E254F7"/>
    <w:rsid w:val="00E25603"/>
    <w:rsid w:val="00E2621C"/>
    <w:rsid w:val="00E27231"/>
    <w:rsid w:val="00E311B2"/>
    <w:rsid w:val="00E31D33"/>
    <w:rsid w:val="00E31E0C"/>
    <w:rsid w:val="00E32A4F"/>
    <w:rsid w:val="00E33E2B"/>
    <w:rsid w:val="00E34199"/>
    <w:rsid w:val="00E34B8A"/>
    <w:rsid w:val="00E34DE6"/>
    <w:rsid w:val="00E36213"/>
    <w:rsid w:val="00E37914"/>
    <w:rsid w:val="00E40286"/>
    <w:rsid w:val="00E4048E"/>
    <w:rsid w:val="00E41269"/>
    <w:rsid w:val="00E42B5D"/>
    <w:rsid w:val="00E4451A"/>
    <w:rsid w:val="00E46533"/>
    <w:rsid w:val="00E46C72"/>
    <w:rsid w:val="00E47025"/>
    <w:rsid w:val="00E472ED"/>
    <w:rsid w:val="00E47DDF"/>
    <w:rsid w:val="00E47DEF"/>
    <w:rsid w:val="00E50A44"/>
    <w:rsid w:val="00E50CC8"/>
    <w:rsid w:val="00E50F87"/>
    <w:rsid w:val="00E512A2"/>
    <w:rsid w:val="00E51635"/>
    <w:rsid w:val="00E51835"/>
    <w:rsid w:val="00E518DB"/>
    <w:rsid w:val="00E51C2D"/>
    <w:rsid w:val="00E52218"/>
    <w:rsid w:val="00E52D25"/>
    <w:rsid w:val="00E53686"/>
    <w:rsid w:val="00E54240"/>
    <w:rsid w:val="00E54F86"/>
    <w:rsid w:val="00E55379"/>
    <w:rsid w:val="00E56B5A"/>
    <w:rsid w:val="00E56E13"/>
    <w:rsid w:val="00E57158"/>
    <w:rsid w:val="00E57637"/>
    <w:rsid w:val="00E57B53"/>
    <w:rsid w:val="00E57D31"/>
    <w:rsid w:val="00E61357"/>
    <w:rsid w:val="00E618C0"/>
    <w:rsid w:val="00E61E67"/>
    <w:rsid w:val="00E6215D"/>
    <w:rsid w:val="00E62491"/>
    <w:rsid w:val="00E62566"/>
    <w:rsid w:val="00E62B06"/>
    <w:rsid w:val="00E62F87"/>
    <w:rsid w:val="00E6374F"/>
    <w:rsid w:val="00E63C5F"/>
    <w:rsid w:val="00E6413D"/>
    <w:rsid w:val="00E64DF9"/>
    <w:rsid w:val="00E64F4F"/>
    <w:rsid w:val="00E6524F"/>
    <w:rsid w:val="00E654BD"/>
    <w:rsid w:val="00E65B41"/>
    <w:rsid w:val="00E6678C"/>
    <w:rsid w:val="00E66C35"/>
    <w:rsid w:val="00E67C53"/>
    <w:rsid w:val="00E7174C"/>
    <w:rsid w:val="00E7178C"/>
    <w:rsid w:val="00E71E94"/>
    <w:rsid w:val="00E729C9"/>
    <w:rsid w:val="00E72E47"/>
    <w:rsid w:val="00E733C5"/>
    <w:rsid w:val="00E73B8D"/>
    <w:rsid w:val="00E7489D"/>
    <w:rsid w:val="00E74E91"/>
    <w:rsid w:val="00E74FF6"/>
    <w:rsid w:val="00E7587E"/>
    <w:rsid w:val="00E759BD"/>
    <w:rsid w:val="00E76833"/>
    <w:rsid w:val="00E76C12"/>
    <w:rsid w:val="00E77114"/>
    <w:rsid w:val="00E77C1C"/>
    <w:rsid w:val="00E8071D"/>
    <w:rsid w:val="00E80CF7"/>
    <w:rsid w:val="00E81E00"/>
    <w:rsid w:val="00E821CD"/>
    <w:rsid w:val="00E828DD"/>
    <w:rsid w:val="00E8290C"/>
    <w:rsid w:val="00E82B2A"/>
    <w:rsid w:val="00E845D2"/>
    <w:rsid w:val="00E84B3E"/>
    <w:rsid w:val="00E84CFE"/>
    <w:rsid w:val="00E850E2"/>
    <w:rsid w:val="00E8578C"/>
    <w:rsid w:val="00E85E99"/>
    <w:rsid w:val="00E8617A"/>
    <w:rsid w:val="00E902EB"/>
    <w:rsid w:val="00E90FE7"/>
    <w:rsid w:val="00E925FA"/>
    <w:rsid w:val="00E92DAB"/>
    <w:rsid w:val="00E92FB7"/>
    <w:rsid w:val="00E93012"/>
    <w:rsid w:val="00E93297"/>
    <w:rsid w:val="00E936AF"/>
    <w:rsid w:val="00E94D95"/>
    <w:rsid w:val="00E94E31"/>
    <w:rsid w:val="00E94E9B"/>
    <w:rsid w:val="00E95773"/>
    <w:rsid w:val="00E96049"/>
    <w:rsid w:val="00E960E3"/>
    <w:rsid w:val="00E96AE4"/>
    <w:rsid w:val="00E97951"/>
    <w:rsid w:val="00E97E6C"/>
    <w:rsid w:val="00E97F83"/>
    <w:rsid w:val="00EA033E"/>
    <w:rsid w:val="00EA06AE"/>
    <w:rsid w:val="00EA07BD"/>
    <w:rsid w:val="00EA0B9C"/>
    <w:rsid w:val="00EA113C"/>
    <w:rsid w:val="00EA13E5"/>
    <w:rsid w:val="00EA2EE1"/>
    <w:rsid w:val="00EA4323"/>
    <w:rsid w:val="00EA4A95"/>
    <w:rsid w:val="00EA5629"/>
    <w:rsid w:val="00EA631F"/>
    <w:rsid w:val="00EA6C56"/>
    <w:rsid w:val="00EA705F"/>
    <w:rsid w:val="00EA7E2C"/>
    <w:rsid w:val="00EA7F6B"/>
    <w:rsid w:val="00EB042E"/>
    <w:rsid w:val="00EB098F"/>
    <w:rsid w:val="00EB0C75"/>
    <w:rsid w:val="00EB1417"/>
    <w:rsid w:val="00EB222C"/>
    <w:rsid w:val="00EB22D9"/>
    <w:rsid w:val="00EB253E"/>
    <w:rsid w:val="00EB28EE"/>
    <w:rsid w:val="00EB2D24"/>
    <w:rsid w:val="00EB34F9"/>
    <w:rsid w:val="00EB391D"/>
    <w:rsid w:val="00EB4094"/>
    <w:rsid w:val="00EB460D"/>
    <w:rsid w:val="00EB4E42"/>
    <w:rsid w:val="00EB557B"/>
    <w:rsid w:val="00EB5D14"/>
    <w:rsid w:val="00EB63D1"/>
    <w:rsid w:val="00EB6BCA"/>
    <w:rsid w:val="00EB6F3E"/>
    <w:rsid w:val="00EB7EBC"/>
    <w:rsid w:val="00EC1D61"/>
    <w:rsid w:val="00EC2EEB"/>
    <w:rsid w:val="00EC2F8C"/>
    <w:rsid w:val="00EC3AF5"/>
    <w:rsid w:val="00EC3FB1"/>
    <w:rsid w:val="00EC47CE"/>
    <w:rsid w:val="00EC49EF"/>
    <w:rsid w:val="00EC4BB3"/>
    <w:rsid w:val="00EC545E"/>
    <w:rsid w:val="00EC5499"/>
    <w:rsid w:val="00EC58BD"/>
    <w:rsid w:val="00EC69E6"/>
    <w:rsid w:val="00EC6B9B"/>
    <w:rsid w:val="00EC6D9F"/>
    <w:rsid w:val="00EC78A6"/>
    <w:rsid w:val="00EC7A17"/>
    <w:rsid w:val="00EC7FD6"/>
    <w:rsid w:val="00ED0172"/>
    <w:rsid w:val="00ED1453"/>
    <w:rsid w:val="00ED1C37"/>
    <w:rsid w:val="00ED2153"/>
    <w:rsid w:val="00ED2482"/>
    <w:rsid w:val="00ED2865"/>
    <w:rsid w:val="00ED2CB5"/>
    <w:rsid w:val="00ED33C9"/>
    <w:rsid w:val="00ED3919"/>
    <w:rsid w:val="00ED3CA8"/>
    <w:rsid w:val="00ED3F06"/>
    <w:rsid w:val="00ED5469"/>
    <w:rsid w:val="00ED546B"/>
    <w:rsid w:val="00ED5A17"/>
    <w:rsid w:val="00ED5F61"/>
    <w:rsid w:val="00ED64AD"/>
    <w:rsid w:val="00EE058B"/>
    <w:rsid w:val="00EE0E30"/>
    <w:rsid w:val="00EE0F1E"/>
    <w:rsid w:val="00EE11D3"/>
    <w:rsid w:val="00EE146C"/>
    <w:rsid w:val="00EE18D3"/>
    <w:rsid w:val="00EE1F8D"/>
    <w:rsid w:val="00EE2642"/>
    <w:rsid w:val="00EE2760"/>
    <w:rsid w:val="00EE2972"/>
    <w:rsid w:val="00EE2C13"/>
    <w:rsid w:val="00EE33F3"/>
    <w:rsid w:val="00EE3E49"/>
    <w:rsid w:val="00EE44E5"/>
    <w:rsid w:val="00EE4D2A"/>
    <w:rsid w:val="00EE62AF"/>
    <w:rsid w:val="00EE6742"/>
    <w:rsid w:val="00EE6784"/>
    <w:rsid w:val="00EF1726"/>
    <w:rsid w:val="00EF1BAC"/>
    <w:rsid w:val="00EF25B5"/>
    <w:rsid w:val="00EF3618"/>
    <w:rsid w:val="00EF3960"/>
    <w:rsid w:val="00EF4047"/>
    <w:rsid w:val="00EF41F3"/>
    <w:rsid w:val="00EF4542"/>
    <w:rsid w:val="00EF5629"/>
    <w:rsid w:val="00EF5772"/>
    <w:rsid w:val="00EF62F6"/>
    <w:rsid w:val="00EF663C"/>
    <w:rsid w:val="00EF75FD"/>
    <w:rsid w:val="00EF7C1F"/>
    <w:rsid w:val="00EF7E60"/>
    <w:rsid w:val="00F002FF"/>
    <w:rsid w:val="00F0038C"/>
    <w:rsid w:val="00F0052D"/>
    <w:rsid w:val="00F00869"/>
    <w:rsid w:val="00F009E0"/>
    <w:rsid w:val="00F01D41"/>
    <w:rsid w:val="00F02124"/>
    <w:rsid w:val="00F056A5"/>
    <w:rsid w:val="00F05A7B"/>
    <w:rsid w:val="00F05FE1"/>
    <w:rsid w:val="00F0658E"/>
    <w:rsid w:val="00F102AF"/>
    <w:rsid w:val="00F10802"/>
    <w:rsid w:val="00F10F3B"/>
    <w:rsid w:val="00F1125D"/>
    <w:rsid w:val="00F11E96"/>
    <w:rsid w:val="00F12203"/>
    <w:rsid w:val="00F12B24"/>
    <w:rsid w:val="00F14218"/>
    <w:rsid w:val="00F14848"/>
    <w:rsid w:val="00F15B87"/>
    <w:rsid w:val="00F16029"/>
    <w:rsid w:val="00F16743"/>
    <w:rsid w:val="00F168E0"/>
    <w:rsid w:val="00F16CA8"/>
    <w:rsid w:val="00F16D20"/>
    <w:rsid w:val="00F16E1A"/>
    <w:rsid w:val="00F173D9"/>
    <w:rsid w:val="00F20275"/>
    <w:rsid w:val="00F2054A"/>
    <w:rsid w:val="00F21406"/>
    <w:rsid w:val="00F22C53"/>
    <w:rsid w:val="00F2465B"/>
    <w:rsid w:val="00F24E7B"/>
    <w:rsid w:val="00F25293"/>
    <w:rsid w:val="00F258E2"/>
    <w:rsid w:val="00F260D4"/>
    <w:rsid w:val="00F26448"/>
    <w:rsid w:val="00F2692A"/>
    <w:rsid w:val="00F27ED3"/>
    <w:rsid w:val="00F306E2"/>
    <w:rsid w:val="00F306E8"/>
    <w:rsid w:val="00F313EF"/>
    <w:rsid w:val="00F3159C"/>
    <w:rsid w:val="00F326E2"/>
    <w:rsid w:val="00F33382"/>
    <w:rsid w:val="00F33784"/>
    <w:rsid w:val="00F33C49"/>
    <w:rsid w:val="00F33D06"/>
    <w:rsid w:val="00F367C3"/>
    <w:rsid w:val="00F36C25"/>
    <w:rsid w:val="00F36D7E"/>
    <w:rsid w:val="00F3733B"/>
    <w:rsid w:val="00F40083"/>
    <w:rsid w:val="00F40127"/>
    <w:rsid w:val="00F4036E"/>
    <w:rsid w:val="00F40564"/>
    <w:rsid w:val="00F41940"/>
    <w:rsid w:val="00F43029"/>
    <w:rsid w:val="00F43D1D"/>
    <w:rsid w:val="00F43DA6"/>
    <w:rsid w:val="00F43F94"/>
    <w:rsid w:val="00F4531E"/>
    <w:rsid w:val="00F45D84"/>
    <w:rsid w:val="00F46146"/>
    <w:rsid w:val="00F46908"/>
    <w:rsid w:val="00F46E9E"/>
    <w:rsid w:val="00F47927"/>
    <w:rsid w:val="00F5066F"/>
    <w:rsid w:val="00F514BD"/>
    <w:rsid w:val="00F51789"/>
    <w:rsid w:val="00F523EA"/>
    <w:rsid w:val="00F52C9D"/>
    <w:rsid w:val="00F537F0"/>
    <w:rsid w:val="00F53B8D"/>
    <w:rsid w:val="00F5445F"/>
    <w:rsid w:val="00F556A0"/>
    <w:rsid w:val="00F5573C"/>
    <w:rsid w:val="00F55867"/>
    <w:rsid w:val="00F55CC2"/>
    <w:rsid w:val="00F5613F"/>
    <w:rsid w:val="00F56CB6"/>
    <w:rsid w:val="00F56DD3"/>
    <w:rsid w:val="00F570DB"/>
    <w:rsid w:val="00F609A1"/>
    <w:rsid w:val="00F60E47"/>
    <w:rsid w:val="00F6128F"/>
    <w:rsid w:val="00F615BA"/>
    <w:rsid w:val="00F61FC8"/>
    <w:rsid w:val="00F6253C"/>
    <w:rsid w:val="00F636E8"/>
    <w:rsid w:val="00F63F33"/>
    <w:rsid w:val="00F64316"/>
    <w:rsid w:val="00F64E04"/>
    <w:rsid w:val="00F6510F"/>
    <w:rsid w:val="00F6583F"/>
    <w:rsid w:val="00F658FF"/>
    <w:rsid w:val="00F65CCE"/>
    <w:rsid w:val="00F663E2"/>
    <w:rsid w:val="00F6689C"/>
    <w:rsid w:val="00F668D1"/>
    <w:rsid w:val="00F67D5F"/>
    <w:rsid w:val="00F67EB0"/>
    <w:rsid w:val="00F70D1C"/>
    <w:rsid w:val="00F710FF"/>
    <w:rsid w:val="00F712D4"/>
    <w:rsid w:val="00F71E21"/>
    <w:rsid w:val="00F72231"/>
    <w:rsid w:val="00F72271"/>
    <w:rsid w:val="00F72E14"/>
    <w:rsid w:val="00F739E0"/>
    <w:rsid w:val="00F73A50"/>
    <w:rsid w:val="00F75325"/>
    <w:rsid w:val="00F771CE"/>
    <w:rsid w:val="00F7785A"/>
    <w:rsid w:val="00F81856"/>
    <w:rsid w:val="00F820C7"/>
    <w:rsid w:val="00F82494"/>
    <w:rsid w:val="00F82856"/>
    <w:rsid w:val="00F82F96"/>
    <w:rsid w:val="00F8316E"/>
    <w:rsid w:val="00F84A13"/>
    <w:rsid w:val="00F84D05"/>
    <w:rsid w:val="00F85578"/>
    <w:rsid w:val="00F85A2A"/>
    <w:rsid w:val="00F862F9"/>
    <w:rsid w:val="00F86A98"/>
    <w:rsid w:val="00F87400"/>
    <w:rsid w:val="00F87BD5"/>
    <w:rsid w:val="00F87D68"/>
    <w:rsid w:val="00F905A4"/>
    <w:rsid w:val="00F91321"/>
    <w:rsid w:val="00F92AB7"/>
    <w:rsid w:val="00F93C88"/>
    <w:rsid w:val="00F93CF6"/>
    <w:rsid w:val="00F93F4E"/>
    <w:rsid w:val="00F9415E"/>
    <w:rsid w:val="00F94434"/>
    <w:rsid w:val="00F94E1D"/>
    <w:rsid w:val="00F9623B"/>
    <w:rsid w:val="00F96CBE"/>
    <w:rsid w:val="00F97D82"/>
    <w:rsid w:val="00F97F64"/>
    <w:rsid w:val="00FA0067"/>
    <w:rsid w:val="00FA0876"/>
    <w:rsid w:val="00FA1267"/>
    <w:rsid w:val="00FA1466"/>
    <w:rsid w:val="00FA1C23"/>
    <w:rsid w:val="00FA33FE"/>
    <w:rsid w:val="00FA385E"/>
    <w:rsid w:val="00FA38DA"/>
    <w:rsid w:val="00FA4168"/>
    <w:rsid w:val="00FA4213"/>
    <w:rsid w:val="00FA45A9"/>
    <w:rsid w:val="00FA47FF"/>
    <w:rsid w:val="00FA4FC8"/>
    <w:rsid w:val="00FA62A4"/>
    <w:rsid w:val="00FA643A"/>
    <w:rsid w:val="00FA7937"/>
    <w:rsid w:val="00FB0265"/>
    <w:rsid w:val="00FB06CB"/>
    <w:rsid w:val="00FB071F"/>
    <w:rsid w:val="00FB08E8"/>
    <w:rsid w:val="00FB1195"/>
    <w:rsid w:val="00FB15C3"/>
    <w:rsid w:val="00FB163F"/>
    <w:rsid w:val="00FB1F9B"/>
    <w:rsid w:val="00FB34C2"/>
    <w:rsid w:val="00FB46D5"/>
    <w:rsid w:val="00FB4782"/>
    <w:rsid w:val="00FB4919"/>
    <w:rsid w:val="00FB4933"/>
    <w:rsid w:val="00FB5238"/>
    <w:rsid w:val="00FB5A92"/>
    <w:rsid w:val="00FB5F81"/>
    <w:rsid w:val="00FB635F"/>
    <w:rsid w:val="00FB6795"/>
    <w:rsid w:val="00FB6982"/>
    <w:rsid w:val="00FB69F5"/>
    <w:rsid w:val="00FB6F5B"/>
    <w:rsid w:val="00FB72DC"/>
    <w:rsid w:val="00FB74A3"/>
    <w:rsid w:val="00FB750C"/>
    <w:rsid w:val="00FC06C3"/>
    <w:rsid w:val="00FC08CF"/>
    <w:rsid w:val="00FC0CC6"/>
    <w:rsid w:val="00FC0DCB"/>
    <w:rsid w:val="00FC1967"/>
    <w:rsid w:val="00FC20D0"/>
    <w:rsid w:val="00FC2C00"/>
    <w:rsid w:val="00FC2C04"/>
    <w:rsid w:val="00FC2EE4"/>
    <w:rsid w:val="00FC33BD"/>
    <w:rsid w:val="00FC37C6"/>
    <w:rsid w:val="00FC3FC2"/>
    <w:rsid w:val="00FC46DC"/>
    <w:rsid w:val="00FC5380"/>
    <w:rsid w:val="00FC62AB"/>
    <w:rsid w:val="00FC6CA7"/>
    <w:rsid w:val="00FC6EDE"/>
    <w:rsid w:val="00FD06D9"/>
    <w:rsid w:val="00FD06E4"/>
    <w:rsid w:val="00FD09F7"/>
    <w:rsid w:val="00FD1477"/>
    <w:rsid w:val="00FD1BFB"/>
    <w:rsid w:val="00FD23A5"/>
    <w:rsid w:val="00FD2934"/>
    <w:rsid w:val="00FD2D64"/>
    <w:rsid w:val="00FD4199"/>
    <w:rsid w:val="00FD472E"/>
    <w:rsid w:val="00FD5058"/>
    <w:rsid w:val="00FD547C"/>
    <w:rsid w:val="00FD5B9A"/>
    <w:rsid w:val="00FD62E9"/>
    <w:rsid w:val="00FD678B"/>
    <w:rsid w:val="00FD68F1"/>
    <w:rsid w:val="00FD6B87"/>
    <w:rsid w:val="00FD6B94"/>
    <w:rsid w:val="00FD6D44"/>
    <w:rsid w:val="00FD70B9"/>
    <w:rsid w:val="00FE106A"/>
    <w:rsid w:val="00FE116F"/>
    <w:rsid w:val="00FE21D5"/>
    <w:rsid w:val="00FE23A1"/>
    <w:rsid w:val="00FE2CA9"/>
    <w:rsid w:val="00FE3BD9"/>
    <w:rsid w:val="00FE4679"/>
    <w:rsid w:val="00FE66E6"/>
    <w:rsid w:val="00FE671F"/>
    <w:rsid w:val="00FE68AB"/>
    <w:rsid w:val="00FE710F"/>
    <w:rsid w:val="00FE7C49"/>
    <w:rsid w:val="00FF0904"/>
    <w:rsid w:val="00FF1A42"/>
    <w:rsid w:val="00FF1C61"/>
    <w:rsid w:val="00FF23FF"/>
    <w:rsid w:val="00FF2B3C"/>
    <w:rsid w:val="00FF302A"/>
    <w:rsid w:val="00FF373F"/>
    <w:rsid w:val="00FF38A0"/>
    <w:rsid w:val="00FF4B59"/>
    <w:rsid w:val="00FF4FC3"/>
    <w:rsid w:val="00FF54EF"/>
    <w:rsid w:val="00FF619A"/>
    <w:rsid w:val="00FF6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7C6"/>
    <w:pPr>
      <w:spacing w:after="0" w:line="240" w:lineRule="auto"/>
      <w:ind w:left="708"/>
    </w:pPr>
    <w:rPr>
      <w:rFonts w:ascii="Times New Roman" w:eastAsia="Times New Roman" w:hAnsi="Times New Roman" w:cs="Times New Roman"/>
      <w:sz w:val="24"/>
      <w:szCs w:val="24"/>
    </w:rPr>
  </w:style>
  <w:style w:type="paragraph" w:styleId="a4">
    <w:name w:val="Normal (Web)"/>
    <w:basedOn w:val="a"/>
    <w:uiPriority w:val="99"/>
    <w:unhideWhenUsed/>
    <w:rsid w:val="00FC37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5701</Words>
  <Characters>32502</Characters>
  <Application>Microsoft Office Word</Application>
  <DocSecurity>0</DocSecurity>
  <Lines>270</Lines>
  <Paragraphs>76</Paragraphs>
  <ScaleCrop>false</ScaleCrop>
  <Company/>
  <LinksUpToDate>false</LinksUpToDate>
  <CharactersWithSpaces>38127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dc:creator>
  <cp:lastModifiedBy>АМ</cp:lastModifiedBy>
  <cp:revision>1</cp:revision>
  <dcterms:created xsi:type="dcterms:W3CDTF">2017-09-16T07:25:00Z</dcterms:created>
  <dcterms:modified xsi:type="dcterms:W3CDTF">2017-09-16T07:30:00Z</dcterms:modified>
</cp:coreProperties>
</file>